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A2B6A00" w14:textId="052F70D3" w:rsidR="00390EDB" w:rsidRDefault="00E437B7" w:rsidP="00C335F7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E437B7">
        <w:rPr>
          <w:rFonts w:ascii="Sakkal Majalla" w:hAnsi="Sakkal Majalla" w:cs="Sakkal Majalla"/>
          <w:b/>
          <w:bCs/>
          <w:sz w:val="40"/>
          <w:szCs w:val="40"/>
          <w:rtl/>
        </w:rPr>
        <w:t>ماستر العقيدة الإسلامية: علوم وحضارة</w:t>
      </w:r>
    </w:p>
    <w:p w14:paraId="08080547" w14:textId="77777777" w:rsidR="00E437B7" w:rsidRPr="00E437B7" w:rsidRDefault="00E437B7" w:rsidP="00C335F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373D0369" w:rsidR="00C335F7" w:rsidRDefault="00C05E93" w:rsidP="00E437B7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لاجتيازالامتحان</w:t>
      </w:r>
      <w:proofErr w:type="spellEnd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</w:t>
      </w:r>
      <w:r w:rsidR="00E437B7" w:rsidRPr="00E437B7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ماستر العقيدة الإسلامية: علوم وحضارة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، أن الامتحان سيجري يوم </w:t>
      </w:r>
      <w:r w:rsidR="00E437B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السبت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E437B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30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437B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10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إلى الساعة 1</w:t>
      </w:r>
      <w:r w:rsidR="00E437B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3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زوالا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07200016" w:rsidR="006D5F22" w:rsidRDefault="006D5F22" w:rsidP="00E437B7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E437B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المدرج </w:t>
      </w:r>
      <w:proofErr w:type="gramStart"/>
      <w:r w:rsidR="00E437B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الجديد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</w:t>
      </w:r>
      <w:r w:rsidR="00E437B7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E437B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167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501E054E" w14:textId="630B3011" w:rsidR="006D5F22" w:rsidRDefault="006D5F22" w:rsidP="00E437B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E437B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مدرج ابن الخطيب</w:t>
      </w:r>
      <w:bookmarkStart w:id="0" w:name="_GoBack"/>
      <w:bookmarkEnd w:id="0"/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="00E437B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168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E437B7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287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1B23FF"/>
    <w:rsid w:val="002A5252"/>
    <w:rsid w:val="003268EC"/>
    <w:rsid w:val="00390EDB"/>
    <w:rsid w:val="006D5F22"/>
    <w:rsid w:val="008A3754"/>
    <w:rsid w:val="00C05E93"/>
    <w:rsid w:val="00C335F7"/>
    <w:rsid w:val="00E437B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2021-10-25T11:04:00Z</dcterms:created>
  <dcterms:modified xsi:type="dcterms:W3CDTF">2021-10-25T11:04:00Z</dcterms:modified>
</cp:coreProperties>
</file>