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3386" w:type="dxa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301"/>
        <w:gridCol w:w="4453"/>
      </w:tblGrid>
      <w:tr w:rsidR="00222C34" w:rsidRPr="00222C34" w14:paraId="2FFBB473" w14:textId="77777777" w:rsidTr="00DF2EA9">
        <w:trPr>
          <w:trHeight w:val="914"/>
        </w:trPr>
        <w:tc>
          <w:tcPr>
            <w:tcW w:w="4632" w:type="dxa"/>
          </w:tcPr>
          <w:p w14:paraId="6914DDB3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  <w:r w:rsidRPr="00222C34">
              <w:rPr>
                <w:noProof/>
              </w:rPr>
              <w:drawing>
                <wp:inline distT="0" distB="0" distL="0" distR="0" wp14:anchorId="3E76F719" wp14:editId="74F2532B">
                  <wp:extent cx="1394460" cy="1085850"/>
                  <wp:effectExtent l="0" t="0" r="0" b="0"/>
                  <wp:docPr id="5" name="Image 1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</w:tcPr>
          <w:p w14:paraId="608A1988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3" w:type="dxa"/>
          </w:tcPr>
          <w:p w14:paraId="2D0259C3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4E3A6222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30D39974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40B2CE95" w14:textId="77777777" w:rsidR="00222C34" w:rsidRPr="00222C34" w:rsidRDefault="00222C34" w:rsidP="00222C34">
            <w:pPr>
              <w:tabs>
                <w:tab w:val="left" w:pos="7802"/>
              </w:tabs>
              <w:bidi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</w:p>
          <w:p w14:paraId="26AC02FF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6466203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شعبة اللغة العربية وآدابها</w:t>
      </w:r>
    </w:p>
    <w:p w14:paraId="352AFCCF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مسلك آداب وفنون/ الفصل الثاني</w:t>
      </w:r>
    </w:p>
    <w:p w14:paraId="4D31645F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u w:val="single"/>
          <w:rtl/>
          <w:lang w:eastAsia="fr-FR"/>
        </w:rPr>
        <w:t xml:space="preserve">الجذع المشترك الوطني: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u w:val="single"/>
          <w:rtl/>
          <w:lang w:val="en-US" w:eastAsia="fr-FR" w:bidi="ar-MA"/>
        </w:rPr>
        <w:t>مسار آداب وفنون</w:t>
      </w:r>
    </w:p>
    <w:p w14:paraId="7AE45BD0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 xml:space="preserve">الدورة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 xml:space="preserve">الربيعية </w:t>
      </w:r>
      <w:r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2024</w:t>
      </w:r>
      <w:r w:rsidRPr="00222C34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-</w:t>
      </w:r>
      <w:r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2025</w:t>
      </w:r>
    </w:p>
    <w:p w14:paraId="25A32975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val="en-US" w:eastAsia="fr-FR" w:bidi="ar-MA"/>
        </w:rPr>
      </w:pPr>
    </w:p>
    <w:tbl>
      <w:tblPr>
        <w:tblW w:w="150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  <w:gridCol w:w="1138"/>
      </w:tblGrid>
      <w:tr w:rsidR="00222C34" w:rsidRPr="00222C34" w14:paraId="521FC0DA" w14:textId="77777777" w:rsidTr="00B71322">
        <w:trPr>
          <w:trHeight w:val="626"/>
          <w:jc w:val="center"/>
        </w:trPr>
        <w:tc>
          <w:tcPr>
            <w:tcW w:w="4649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7F7A40BF" w14:textId="77777777" w:rsidR="00222C34" w:rsidRPr="00894232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bookmarkStart w:id="0" w:name="_Hlk195789499"/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12.30 </w:t>
            </w:r>
            <w:r w:rsidRPr="00894232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14.30</w:t>
            </w:r>
          </w:p>
        </w:tc>
        <w:tc>
          <w:tcPr>
            <w:tcW w:w="4649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1012D806" w14:textId="77777777" w:rsidR="00222C34" w:rsidRPr="00894232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10.30 </w:t>
            </w:r>
            <w:r w:rsidRPr="00894232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12.30</w:t>
            </w:r>
          </w:p>
        </w:tc>
        <w:tc>
          <w:tcPr>
            <w:tcW w:w="4650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3DF622BD" w14:textId="77777777" w:rsidR="00222C34" w:rsidRPr="00894232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08.30 </w:t>
            </w:r>
            <w:r w:rsidRPr="00894232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10.30</w:t>
            </w:r>
          </w:p>
        </w:tc>
        <w:tc>
          <w:tcPr>
            <w:tcW w:w="1138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269F8E38" w14:textId="77777777" w:rsidR="00222C34" w:rsidRPr="00894232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</w:tr>
      <w:tr w:rsidR="00222C34" w:rsidRPr="00222C34" w14:paraId="6F936EA8" w14:textId="77777777" w:rsidTr="001610E6">
        <w:trPr>
          <w:trHeight w:val="908"/>
          <w:jc w:val="center"/>
        </w:trPr>
        <w:tc>
          <w:tcPr>
            <w:tcW w:w="4649" w:type="dxa"/>
            <w:shd w:val="clear" w:color="auto" w:fill="FAE2D5" w:themeFill="accent2" w:themeFillTint="33"/>
            <w:vAlign w:val="center"/>
          </w:tcPr>
          <w:p w14:paraId="194E8329" w14:textId="6A5AD505" w:rsidR="001610E6" w:rsidRPr="0011560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اللغة</w:t>
            </w: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الإنجليزية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 xml:space="preserve">(13:00 </w:t>
            </w:r>
            <w:r w:rsidRPr="001610E6">
              <w:rPr>
                <w:rFonts w:ascii="Calibri" w:eastAsia="Calibri" w:hAnsi="Calibri" w:cs="Arial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–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 xml:space="preserve"> 15:00)</w:t>
            </w:r>
          </w:p>
          <w:p w14:paraId="740A7A28" w14:textId="77777777" w:rsidR="001610E6" w:rsidRPr="0011560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ذ</w:t>
            </w:r>
            <w:r w:rsidRPr="00115602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مراد العماري</w:t>
            </w:r>
          </w:p>
          <w:p w14:paraId="12654435" w14:textId="5AEBDBB6" w:rsidR="00222C34" w:rsidRPr="0089423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610E6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القاعة</w:t>
            </w:r>
            <w:r w:rsidRPr="001610E6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4649" w:type="dxa"/>
            <w:shd w:val="clear" w:color="auto" w:fill="FAE2D5" w:themeFill="accent2" w:themeFillTint="33"/>
            <w:vAlign w:val="center"/>
          </w:tcPr>
          <w:p w14:paraId="48F039E7" w14:textId="77777777" w:rsidR="00226AF8" w:rsidRDefault="00226AF8" w:rsidP="00F8793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 w:bidi="ar-MA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المهارات الرقمية</w:t>
            </w:r>
          </w:p>
          <w:p w14:paraId="42EA262A" w14:textId="2E6FC303" w:rsidR="00226AF8" w:rsidRPr="00DF306B" w:rsidRDefault="00226AF8" w:rsidP="00F87933">
            <w:pPr>
              <w:spacing w:after="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454AF2" w:rsidRPr="00454AF2">
              <w:rPr>
                <w:rFonts w:ascii="Simplified Arabic" w:eastAsia="Calibri" w:hAnsi="Simplified Arabic" w:cs="Simplified Arabic"/>
                <w:b/>
                <w:bCs/>
                <w:kern w:val="0"/>
                <w:sz w:val="28"/>
                <w:szCs w:val="28"/>
                <w:rtl/>
              </w:rPr>
              <w:t>الشيكري حسن</w:t>
            </w:r>
          </w:p>
          <w:p w14:paraId="32D648FD" w14:textId="7F430CA7" w:rsidR="00222C34" w:rsidRPr="00894232" w:rsidRDefault="001A700D" w:rsidP="00F8793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A700D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القاعة</w:t>
            </w:r>
            <w:r w:rsidRPr="001A700D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7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30AC2EDC" w14:textId="57A613B2" w:rsidR="00222C34" w:rsidRPr="00894232" w:rsidRDefault="00222C34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</w:p>
        </w:tc>
        <w:tc>
          <w:tcPr>
            <w:tcW w:w="1138" w:type="dxa"/>
            <w:shd w:val="clear" w:color="auto" w:fill="ACB9CA"/>
            <w:vAlign w:val="center"/>
          </w:tcPr>
          <w:p w14:paraId="588E8BBB" w14:textId="4C121CDC" w:rsidR="00222C34" w:rsidRPr="00894232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 w:rsidR="00226AF8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أربعاء</w:t>
            </w:r>
          </w:p>
        </w:tc>
      </w:tr>
      <w:tr w:rsidR="00226AF8" w:rsidRPr="00222C34" w14:paraId="6BC13336" w14:textId="77777777" w:rsidTr="00226AF8">
        <w:trPr>
          <w:trHeight w:val="1108"/>
          <w:jc w:val="center"/>
        </w:trPr>
        <w:tc>
          <w:tcPr>
            <w:tcW w:w="4649" w:type="dxa"/>
            <w:vAlign w:val="center"/>
          </w:tcPr>
          <w:p w14:paraId="7F698336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>مدخل إلى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 xml:space="preserve"> علم النفس</w:t>
            </w:r>
          </w:p>
          <w:p w14:paraId="0DDBA4DC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>ذ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 xml:space="preserve"> حافظ الحواز</w:t>
            </w:r>
          </w:p>
          <w:p w14:paraId="1159844C" w14:textId="3E503150" w:rsidR="00226AF8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مدرج داود</w:t>
            </w:r>
          </w:p>
        </w:tc>
        <w:tc>
          <w:tcPr>
            <w:tcW w:w="4649" w:type="dxa"/>
            <w:vAlign w:val="center"/>
          </w:tcPr>
          <w:p w14:paraId="2580960B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 xml:space="preserve">مدخل إلى الآداب والفنون </w:t>
            </w:r>
          </w:p>
          <w:p w14:paraId="5108DE84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دة. جميلة 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رزقي</w:t>
            </w:r>
          </w:p>
          <w:p w14:paraId="3235053E" w14:textId="5C4D4279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مدرج داود</w:t>
            </w:r>
          </w:p>
        </w:tc>
        <w:tc>
          <w:tcPr>
            <w:tcW w:w="4650" w:type="dxa"/>
            <w:vAlign w:val="center"/>
          </w:tcPr>
          <w:p w14:paraId="1AFBF19A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البلاغة</w:t>
            </w:r>
          </w:p>
          <w:p w14:paraId="4E706C06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عبد اللطيف الوراري</w:t>
            </w:r>
          </w:p>
          <w:p w14:paraId="3716E6C1" w14:textId="49ECFC2B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مدرج داود</w:t>
            </w:r>
          </w:p>
        </w:tc>
        <w:tc>
          <w:tcPr>
            <w:tcW w:w="1138" w:type="dxa"/>
            <w:shd w:val="clear" w:color="auto" w:fill="ACB9CA"/>
            <w:vAlign w:val="center"/>
          </w:tcPr>
          <w:p w14:paraId="049F3BAE" w14:textId="2392DD3B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خميس</w:t>
            </w:r>
          </w:p>
        </w:tc>
      </w:tr>
      <w:tr w:rsidR="00226AF8" w:rsidRPr="00222C34" w14:paraId="2E7FD9FD" w14:textId="77777777" w:rsidTr="00226AF8">
        <w:trPr>
          <w:trHeight w:val="1123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06090830" w14:textId="77777777" w:rsidR="00226AF8" w:rsidRPr="00894232" w:rsidRDefault="00226AF8" w:rsidP="00226AF8">
            <w:pPr>
              <w:tabs>
                <w:tab w:val="left" w:pos="1079"/>
              </w:tabs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649" w:type="dxa"/>
            <w:vAlign w:val="center"/>
          </w:tcPr>
          <w:p w14:paraId="238BD54F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>صواتة</w:t>
            </w:r>
          </w:p>
          <w:p w14:paraId="4682F032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هشام بــحيري</w:t>
            </w:r>
          </w:p>
          <w:p w14:paraId="2845865B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مدرج داود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E0DC729" w14:textId="350982EB" w:rsidR="00226AF8" w:rsidRPr="00563C0E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1138" w:type="dxa"/>
            <w:shd w:val="clear" w:color="auto" w:fill="ACB9CA"/>
            <w:vAlign w:val="center"/>
          </w:tcPr>
          <w:p w14:paraId="019E3C67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جمعة</w:t>
            </w:r>
          </w:p>
        </w:tc>
      </w:tr>
      <w:tr w:rsidR="00226AF8" w:rsidRPr="00222C34" w14:paraId="15D93B5D" w14:textId="77777777" w:rsidTr="00837E06">
        <w:trPr>
          <w:trHeight w:val="849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3D9CA1B0" w14:textId="534C9899" w:rsidR="00226AF8" w:rsidRPr="00E653DF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649" w:type="dxa"/>
            <w:shd w:val="clear" w:color="auto" w:fill="FAE2D5" w:themeFill="accent2" w:themeFillTint="33"/>
            <w:vAlign w:val="center"/>
          </w:tcPr>
          <w:p w14:paraId="3CF3B0DC" w14:textId="1A0FB394" w:rsidR="00226AF8" w:rsidRPr="0011560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اللغة الفرنسي</w:t>
            </w:r>
            <w:r w:rsidRPr="00115602">
              <w:rPr>
                <w:rFonts w:ascii="Calibri" w:eastAsia="Calibri" w:hAnsi="Calibri" w:cs="Arial" w:hint="eastAsia"/>
                <w:b/>
                <w:bCs/>
                <w:kern w:val="0"/>
                <w:sz w:val="28"/>
                <w:szCs w:val="28"/>
                <w:rtl/>
                <w:lang w:eastAsia="fr-FR"/>
              </w:rPr>
              <w:t>ة</w:t>
            </w:r>
          </w:p>
          <w:p w14:paraId="6BD4AC2E" w14:textId="77777777" w:rsidR="00226AF8" w:rsidRPr="0011560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ذ</w:t>
            </w:r>
            <w:r w:rsidRPr="00115602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شفيق</w:t>
            </w:r>
            <w:r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  <w:t xml:space="preserve"> </w:t>
            </w: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أيوب</w:t>
            </w:r>
          </w:p>
          <w:p w14:paraId="58DE4CC2" w14:textId="20A99DE6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vanish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</w:t>
            </w:r>
            <w:r w:rsidRPr="00115602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Pr="00DB1C75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القاضي</w:t>
            </w:r>
            <w:r w:rsidRPr="00DB1C75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DB1C75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عياض</w:t>
            </w:r>
          </w:p>
          <w:p w14:paraId="6333859E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vanish/>
                <w:kern w:val="0"/>
                <w:sz w:val="28"/>
                <w:szCs w:val="28"/>
                <w:rtl/>
                <w:lang w:eastAsia="fr-FR"/>
              </w:rPr>
              <w:t>جأأ</w:t>
            </w:r>
          </w:p>
        </w:tc>
        <w:tc>
          <w:tcPr>
            <w:tcW w:w="4650" w:type="dxa"/>
            <w:vAlign w:val="center"/>
          </w:tcPr>
          <w:p w14:paraId="4A99E1C1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 xml:space="preserve">نصوص شعرية قديمة </w:t>
            </w:r>
          </w:p>
          <w:p w14:paraId="0C767D69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د. محمد الحافظ 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الروسي</w:t>
            </w:r>
          </w:p>
          <w:p w14:paraId="38B5E5E2" w14:textId="316CF9FB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مدرج </w:t>
            </w:r>
            <w:r w:rsidRPr="00DB1C75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القاضي</w:t>
            </w:r>
            <w:r w:rsidRPr="00DB1C75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DB1C75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عياض</w:t>
            </w:r>
          </w:p>
        </w:tc>
        <w:tc>
          <w:tcPr>
            <w:tcW w:w="1138" w:type="dxa"/>
            <w:shd w:val="clear" w:color="auto" w:fill="ACB9CA"/>
            <w:vAlign w:val="center"/>
          </w:tcPr>
          <w:p w14:paraId="3540E68B" w14:textId="77777777" w:rsidR="00226AF8" w:rsidRPr="00894232" w:rsidRDefault="00226AF8" w:rsidP="00226AF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سبت</w:t>
            </w:r>
          </w:p>
        </w:tc>
      </w:tr>
      <w:bookmarkEnd w:id="0"/>
    </w:tbl>
    <w:p w14:paraId="49C72298" w14:textId="77777777" w:rsidR="00222C34" w:rsidRPr="00222C34" w:rsidRDefault="00222C34" w:rsidP="00222C3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fr-FR"/>
        </w:rPr>
      </w:pPr>
    </w:p>
    <w:tbl>
      <w:tblPr>
        <w:tblStyle w:val="Grilledutableau"/>
        <w:tblW w:w="13386" w:type="dxa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301"/>
        <w:gridCol w:w="4453"/>
      </w:tblGrid>
      <w:tr w:rsidR="00222C34" w:rsidRPr="00222C34" w14:paraId="4972BB65" w14:textId="77777777" w:rsidTr="00DF2EA9">
        <w:trPr>
          <w:trHeight w:val="914"/>
        </w:trPr>
        <w:tc>
          <w:tcPr>
            <w:tcW w:w="4632" w:type="dxa"/>
          </w:tcPr>
          <w:p w14:paraId="778709D1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  <w:r w:rsidRPr="00222C34">
              <w:rPr>
                <w:noProof/>
              </w:rPr>
              <w:lastRenderedPageBreak/>
              <w:drawing>
                <wp:inline distT="0" distB="0" distL="0" distR="0" wp14:anchorId="0F6D97B4" wp14:editId="7A618A43">
                  <wp:extent cx="1394460" cy="1085850"/>
                  <wp:effectExtent l="0" t="0" r="0" b="0"/>
                  <wp:docPr id="2091631672" name="Image 2091631672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</w:tcPr>
          <w:p w14:paraId="129086A6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3" w:type="dxa"/>
          </w:tcPr>
          <w:p w14:paraId="4D8A3B30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4B0D72B5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5DF67486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52E132AA" w14:textId="77777777" w:rsidR="00222C34" w:rsidRPr="00222C34" w:rsidRDefault="00222C34" w:rsidP="00222C34">
            <w:pPr>
              <w:tabs>
                <w:tab w:val="left" w:pos="7802"/>
              </w:tabs>
              <w:bidi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</w:p>
          <w:p w14:paraId="24617282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18BE72F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6"/>
          <w:szCs w:val="36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6"/>
          <w:szCs w:val="36"/>
          <w:rtl/>
          <w:lang w:eastAsia="fr-FR"/>
        </w:rPr>
        <w:t>شعبة اللغة العربية وآدابها</w:t>
      </w:r>
    </w:p>
    <w:p w14:paraId="7F30D993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6"/>
          <w:szCs w:val="36"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6"/>
          <w:szCs w:val="36"/>
          <w:rtl/>
          <w:lang w:eastAsia="fr-FR"/>
        </w:rPr>
        <w:t>مسلك آداب وفنون / الفصل الثاني</w:t>
      </w:r>
    </w:p>
    <w:p w14:paraId="1017E500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u w:val="single"/>
          <w:rtl/>
          <w:lang w:eastAsia="fr-FR"/>
        </w:rPr>
        <w:t xml:space="preserve">الجذع المشترك الوطني: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u w:val="single"/>
          <w:rtl/>
          <w:lang w:val="en-US" w:eastAsia="fr-FR" w:bidi="ar-MA"/>
        </w:rPr>
        <w:t>مسار لسانيات</w:t>
      </w:r>
    </w:p>
    <w:p w14:paraId="7FB8E991" w14:textId="17C3007C" w:rsidR="00222C34" w:rsidRDefault="00222C34" w:rsidP="00222C34">
      <w:pPr>
        <w:bidi/>
        <w:spacing w:after="0" w:line="240" w:lineRule="auto"/>
        <w:jc w:val="center"/>
        <w:rPr>
          <w:rFonts w:ascii="Andalus" w:eastAsia="Calibri" w:hAnsi="Andalus" w:cs="Andalus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 xml:space="preserve">الدورة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 xml:space="preserve">الربيعية </w:t>
      </w:r>
      <w:r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2024</w:t>
      </w:r>
      <w:r w:rsidRPr="00222C34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-</w:t>
      </w:r>
      <w:r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2025</w:t>
      </w:r>
    </w:p>
    <w:tbl>
      <w:tblPr>
        <w:tblW w:w="150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  <w:gridCol w:w="1138"/>
      </w:tblGrid>
      <w:tr w:rsidR="00226AF8" w:rsidRPr="00222C34" w14:paraId="1F46DFF1" w14:textId="77777777" w:rsidTr="00B71322">
        <w:trPr>
          <w:trHeight w:val="636"/>
          <w:jc w:val="center"/>
        </w:trPr>
        <w:tc>
          <w:tcPr>
            <w:tcW w:w="4649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4C816F57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12.30 </w:t>
            </w:r>
            <w:r w:rsidRPr="00894232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14.30</w:t>
            </w:r>
          </w:p>
        </w:tc>
        <w:tc>
          <w:tcPr>
            <w:tcW w:w="4649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1C9949B4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10.30 </w:t>
            </w:r>
            <w:r w:rsidRPr="00894232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12.30</w:t>
            </w:r>
          </w:p>
        </w:tc>
        <w:tc>
          <w:tcPr>
            <w:tcW w:w="4650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3FAD43D9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08.30 </w:t>
            </w:r>
            <w:r w:rsidRPr="00894232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894232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10.30</w:t>
            </w:r>
          </w:p>
        </w:tc>
        <w:tc>
          <w:tcPr>
            <w:tcW w:w="1138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7510C447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</w:tr>
      <w:tr w:rsidR="00226AF8" w:rsidRPr="00222C34" w14:paraId="30C64088" w14:textId="77777777" w:rsidTr="001610E6">
        <w:trPr>
          <w:trHeight w:val="908"/>
          <w:jc w:val="center"/>
        </w:trPr>
        <w:tc>
          <w:tcPr>
            <w:tcW w:w="4649" w:type="dxa"/>
            <w:shd w:val="clear" w:color="auto" w:fill="FAE2D5" w:themeFill="accent2" w:themeFillTint="33"/>
            <w:vAlign w:val="center"/>
          </w:tcPr>
          <w:p w14:paraId="7D210EB1" w14:textId="77777777" w:rsidR="001610E6" w:rsidRPr="0011560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اللغة</w:t>
            </w: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الإنجليزية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 xml:space="preserve">(13:00 </w:t>
            </w:r>
            <w:r w:rsidRPr="001610E6">
              <w:rPr>
                <w:rFonts w:ascii="Calibri" w:eastAsia="Calibri" w:hAnsi="Calibri" w:cs="Arial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–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 xml:space="preserve"> 15:00)</w:t>
            </w:r>
          </w:p>
          <w:p w14:paraId="783D9E99" w14:textId="77777777" w:rsidR="001610E6" w:rsidRPr="0011560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ذ</w:t>
            </w:r>
            <w:r w:rsidRPr="00115602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مراد العماري</w:t>
            </w:r>
          </w:p>
          <w:p w14:paraId="7D09D5AC" w14:textId="6EFA4EFD" w:rsidR="00226AF8" w:rsidRPr="0089423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610E6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القاعة</w:t>
            </w:r>
            <w:r w:rsidRPr="001610E6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4649" w:type="dxa"/>
            <w:shd w:val="clear" w:color="auto" w:fill="FAE2D5" w:themeFill="accent2" w:themeFillTint="33"/>
            <w:vAlign w:val="center"/>
          </w:tcPr>
          <w:p w14:paraId="7D571F5E" w14:textId="77777777" w:rsidR="00226AF8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 w:bidi="ar-MA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المهارات الرقمية</w:t>
            </w:r>
          </w:p>
          <w:p w14:paraId="683A3E27" w14:textId="77777777" w:rsidR="00454AF2" w:rsidRDefault="00454AF2" w:rsidP="007E35F9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454AF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ذ</w:t>
            </w:r>
            <w:r w:rsidRPr="00454AF2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. </w:t>
            </w:r>
            <w:r w:rsidRPr="00454AF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الشيكري</w:t>
            </w:r>
            <w:r w:rsidRPr="00454AF2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54AF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حسن</w:t>
            </w:r>
          </w:p>
          <w:p w14:paraId="5357BC46" w14:textId="301E6172" w:rsidR="00226AF8" w:rsidRPr="00894232" w:rsidRDefault="00E1438F" w:rsidP="00454AF2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E1438F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القاعة</w:t>
            </w:r>
            <w:r w:rsidRPr="00E1438F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7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67DE9B66" w14:textId="13B5200C" w:rsidR="00226AF8" w:rsidRPr="00894232" w:rsidRDefault="00226AF8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</w:p>
        </w:tc>
        <w:tc>
          <w:tcPr>
            <w:tcW w:w="1138" w:type="dxa"/>
            <w:shd w:val="clear" w:color="auto" w:fill="ACB9CA"/>
            <w:vAlign w:val="center"/>
          </w:tcPr>
          <w:p w14:paraId="61FC8D51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أربعاء</w:t>
            </w:r>
          </w:p>
        </w:tc>
      </w:tr>
      <w:tr w:rsidR="00226AF8" w:rsidRPr="00222C34" w14:paraId="71E2CA40" w14:textId="77777777" w:rsidTr="007E35F9">
        <w:trPr>
          <w:trHeight w:val="1108"/>
          <w:jc w:val="center"/>
        </w:trPr>
        <w:tc>
          <w:tcPr>
            <w:tcW w:w="4649" w:type="dxa"/>
            <w:vAlign w:val="center"/>
          </w:tcPr>
          <w:p w14:paraId="40A66EA8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>مدخل إلى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 xml:space="preserve"> علم النفس</w:t>
            </w:r>
          </w:p>
          <w:p w14:paraId="4BF00749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>ذ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 xml:space="preserve"> حافظ الحواز</w:t>
            </w:r>
          </w:p>
          <w:p w14:paraId="525456B5" w14:textId="77777777" w:rsidR="00226AF8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مدرج داود</w:t>
            </w:r>
          </w:p>
        </w:tc>
        <w:tc>
          <w:tcPr>
            <w:tcW w:w="4649" w:type="dxa"/>
            <w:vAlign w:val="center"/>
          </w:tcPr>
          <w:p w14:paraId="088F39C5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 xml:space="preserve">مدخل إلى الآداب والفنون </w:t>
            </w:r>
          </w:p>
          <w:p w14:paraId="79A7F023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دة. جميلة 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رزقي</w:t>
            </w:r>
          </w:p>
          <w:p w14:paraId="3AB46A0C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مدرج داود</w:t>
            </w:r>
          </w:p>
        </w:tc>
        <w:tc>
          <w:tcPr>
            <w:tcW w:w="4650" w:type="dxa"/>
            <w:vAlign w:val="center"/>
          </w:tcPr>
          <w:p w14:paraId="3655279A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البلاغة</w:t>
            </w:r>
          </w:p>
          <w:p w14:paraId="7BDCFF3B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عبد اللطيف الوراري</w:t>
            </w:r>
          </w:p>
          <w:p w14:paraId="683874CA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مدرج داود</w:t>
            </w:r>
          </w:p>
        </w:tc>
        <w:tc>
          <w:tcPr>
            <w:tcW w:w="1138" w:type="dxa"/>
            <w:shd w:val="clear" w:color="auto" w:fill="ACB9CA"/>
            <w:vAlign w:val="center"/>
          </w:tcPr>
          <w:p w14:paraId="58E55B0C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خميس</w:t>
            </w:r>
          </w:p>
        </w:tc>
      </w:tr>
      <w:tr w:rsidR="00226AF8" w:rsidRPr="00222C34" w14:paraId="188ED9E4" w14:textId="77777777" w:rsidTr="007E35F9">
        <w:trPr>
          <w:trHeight w:val="1123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2475F2DC" w14:textId="77777777" w:rsidR="00226AF8" w:rsidRPr="00894232" w:rsidRDefault="00226AF8" w:rsidP="007E35F9">
            <w:pPr>
              <w:tabs>
                <w:tab w:val="left" w:pos="1079"/>
              </w:tabs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649" w:type="dxa"/>
            <w:vAlign w:val="center"/>
          </w:tcPr>
          <w:p w14:paraId="5BF2B444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 w:bidi="ar-MA"/>
              </w:rPr>
              <w:t>صواتة</w:t>
            </w:r>
          </w:p>
          <w:p w14:paraId="08FA8673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هشام بــحيري</w:t>
            </w:r>
          </w:p>
          <w:p w14:paraId="0E0492EB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مدرج داود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6084EA21" w14:textId="77777777" w:rsidR="00226AF8" w:rsidRPr="00563C0E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1138" w:type="dxa"/>
            <w:shd w:val="clear" w:color="auto" w:fill="ACB9CA"/>
            <w:vAlign w:val="center"/>
          </w:tcPr>
          <w:p w14:paraId="6616ECFF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جمعة</w:t>
            </w:r>
          </w:p>
        </w:tc>
      </w:tr>
      <w:tr w:rsidR="00226AF8" w:rsidRPr="00222C34" w14:paraId="1CF52C7D" w14:textId="77777777" w:rsidTr="00837E06">
        <w:trPr>
          <w:trHeight w:val="849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6FA09E47" w14:textId="12DA4120" w:rsidR="00226AF8" w:rsidRPr="00E653DF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649" w:type="dxa"/>
            <w:shd w:val="clear" w:color="auto" w:fill="FAE2D5" w:themeFill="accent2" w:themeFillTint="33"/>
            <w:vAlign w:val="center"/>
          </w:tcPr>
          <w:p w14:paraId="7FE4EB59" w14:textId="77777777" w:rsidR="00226AF8" w:rsidRPr="0011560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اللغة الفرنسي</w:t>
            </w:r>
            <w:r w:rsidRPr="00115602">
              <w:rPr>
                <w:rFonts w:ascii="Calibri" w:eastAsia="Calibri" w:hAnsi="Calibri" w:cs="Arial" w:hint="eastAsia"/>
                <w:b/>
                <w:bCs/>
                <w:kern w:val="0"/>
                <w:sz w:val="28"/>
                <w:szCs w:val="28"/>
                <w:rtl/>
                <w:lang w:eastAsia="fr-FR"/>
              </w:rPr>
              <w:t>ة</w:t>
            </w:r>
          </w:p>
          <w:p w14:paraId="0C25A25B" w14:textId="77777777" w:rsidR="00226AF8" w:rsidRPr="0011560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ذ</w:t>
            </w:r>
            <w:r w:rsidRPr="00115602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شفيق</w:t>
            </w:r>
            <w:r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  <w:t xml:space="preserve"> </w:t>
            </w: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أيوب</w:t>
            </w:r>
          </w:p>
          <w:p w14:paraId="1AD23BA0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vanish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</w:t>
            </w:r>
            <w:r w:rsidRPr="00115602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Pr="00DB1C75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القاضي</w:t>
            </w:r>
            <w:r w:rsidRPr="00DB1C75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DB1C75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عياض</w:t>
            </w:r>
          </w:p>
          <w:p w14:paraId="0E46364E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vanish/>
                <w:kern w:val="0"/>
                <w:sz w:val="28"/>
                <w:szCs w:val="28"/>
                <w:rtl/>
                <w:lang w:eastAsia="fr-FR"/>
              </w:rPr>
              <w:t>جأأ</w:t>
            </w:r>
          </w:p>
        </w:tc>
        <w:tc>
          <w:tcPr>
            <w:tcW w:w="4650" w:type="dxa"/>
            <w:vAlign w:val="center"/>
          </w:tcPr>
          <w:p w14:paraId="369E0542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 xml:space="preserve">نصوص شعرية قديمة </w:t>
            </w:r>
          </w:p>
          <w:p w14:paraId="673C9449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د. محمد الحافظ </w:t>
            </w: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الروسي</w:t>
            </w:r>
          </w:p>
          <w:p w14:paraId="1A119029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مدرج </w:t>
            </w:r>
            <w:r w:rsidRPr="00DB1C75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القاضي</w:t>
            </w:r>
            <w:r w:rsidRPr="00DB1C75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DB1C75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عياض</w:t>
            </w:r>
          </w:p>
        </w:tc>
        <w:tc>
          <w:tcPr>
            <w:tcW w:w="1138" w:type="dxa"/>
            <w:shd w:val="clear" w:color="auto" w:fill="ACB9CA"/>
            <w:vAlign w:val="center"/>
          </w:tcPr>
          <w:p w14:paraId="2ED42DFE" w14:textId="77777777" w:rsidR="00226AF8" w:rsidRPr="00894232" w:rsidRDefault="00226AF8" w:rsidP="007E35F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سبت</w:t>
            </w:r>
          </w:p>
        </w:tc>
      </w:tr>
    </w:tbl>
    <w:p w14:paraId="2EF64BE5" w14:textId="77777777" w:rsidR="00226AF8" w:rsidRPr="00222C34" w:rsidRDefault="00226AF8" w:rsidP="00226AF8">
      <w:pPr>
        <w:bidi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eastAsia="fr-FR"/>
        </w:rPr>
      </w:pPr>
    </w:p>
    <w:p w14:paraId="73E56532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val="en-US" w:eastAsia="fr-FR" w:bidi="ar-MA"/>
        </w:rPr>
      </w:pPr>
    </w:p>
    <w:tbl>
      <w:tblPr>
        <w:tblStyle w:val="Grilledutableau"/>
        <w:tblW w:w="13386" w:type="dxa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301"/>
        <w:gridCol w:w="4453"/>
      </w:tblGrid>
      <w:tr w:rsidR="00222C34" w:rsidRPr="00222C34" w14:paraId="426423C5" w14:textId="77777777" w:rsidTr="00DF2EA9">
        <w:trPr>
          <w:trHeight w:val="914"/>
        </w:trPr>
        <w:tc>
          <w:tcPr>
            <w:tcW w:w="4632" w:type="dxa"/>
          </w:tcPr>
          <w:p w14:paraId="53B9490B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  <w:r w:rsidRPr="00222C34">
              <w:rPr>
                <w:noProof/>
              </w:rPr>
              <w:lastRenderedPageBreak/>
              <w:drawing>
                <wp:inline distT="0" distB="0" distL="0" distR="0" wp14:anchorId="0B021D2F" wp14:editId="6B265CD4">
                  <wp:extent cx="1394460" cy="1085850"/>
                  <wp:effectExtent l="0" t="0" r="0" b="0"/>
                  <wp:docPr id="879900535" name="Image 879900535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</w:tcPr>
          <w:p w14:paraId="0634061D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3" w:type="dxa"/>
          </w:tcPr>
          <w:p w14:paraId="14DB3538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38955F0A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556BD73A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252CA8AF" w14:textId="77777777" w:rsidR="00222C34" w:rsidRPr="00222C34" w:rsidRDefault="00222C34" w:rsidP="00222C34">
            <w:pPr>
              <w:tabs>
                <w:tab w:val="left" w:pos="7802"/>
              </w:tabs>
              <w:bidi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</w:p>
          <w:p w14:paraId="3D500888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6BD18A8" w14:textId="77777777" w:rsidR="00FE489E" w:rsidRPr="00222C34" w:rsidRDefault="00FE489E" w:rsidP="00FE489E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6"/>
          <w:szCs w:val="36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6"/>
          <w:szCs w:val="36"/>
          <w:rtl/>
          <w:lang w:eastAsia="fr-FR"/>
        </w:rPr>
        <w:t>شعبة اللغة العربية وآدابها</w:t>
      </w:r>
    </w:p>
    <w:p w14:paraId="6F67A192" w14:textId="77777777" w:rsidR="00FE489E" w:rsidRPr="00222C34" w:rsidRDefault="00FE489E" w:rsidP="00FE489E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6"/>
          <w:szCs w:val="36"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6"/>
          <w:szCs w:val="36"/>
          <w:rtl/>
          <w:lang w:eastAsia="fr-FR"/>
        </w:rPr>
        <w:t xml:space="preserve">مسلك آداب وفنون / الفصل </w:t>
      </w:r>
      <w:r>
        <w:rPr>
          <w:rFonts w:ascii="Calibri" w:eastAsia="Calibri" w:hAnsi="Calibri" w:cs="Times New Roman" w:hint="cs"/>
          <w:bCs/>
          <w:kern w:val="0"/>
          <w:sz w:val="36"/>
          <w:szCs w:val="36"/>
          <w:rtl/>
          <w:lang w:eastAsia="fr-FR"/>
        </w:rPr>
        <w:t>الرابع</w:t>
      </w:r>
    </w:p>
    <w:p w14:paraId="75AE553F" w14:textId="77777777" w:rsidR="00FE489E" w:rsidRPr="00222C34" w:rsidRDefault="00FE489E" w:rsidP="00FE489E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u w:val="single"/>
          <w:rtl/>
          <w:lang w:eastAsia="fr-FR"/>
        </w:rPr>
        <w:t xml:space="preserve">الجذع المشترك الوطني: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u w:val="single"/>
          <w:rtl/>
          <w:lang w:val="en-US" w:eastAsia="fr-FR" w:bidi="ar-MA"/>
        </w:rPr>
        <w:t xml:space="preserve">مسار </w:t>
      </w:r>
      <w:r>
        <w:rPr>
          <w:rFonts w:ascii="Calibri" w:eastAsia="Calibri" w:hAnsi="Calibri" w:cs="Times New Roman" w:hint="cs"/>
          <w:bCs/>
          <w:kern w:val="0"/>
          <w:sz w:val="32"/>
          <w:szCs w:val="32"/>
          <w:u w:val="single"/>
          <w:rtl/>
          <w:lang w:val="en-US" w:eastAsia="fr-FR" w:bidi="ar-MA"/>
        </w:rPr>
        <w:t>أدب وفنون</w:t>
      </w:r>
    </w:p>
    <w:p w14:paraId="4C938E9E" w14:textId="198628F3" w:rsidR="00222C34" w:rsidRPr="00187055" w:rsidRDefault="00FE489E" w:rsidP="00187055">
      <w:pPr>
        <w:bidi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 xml:space="preserve">الدورة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 xml:space="preserve">الربيعية </w:t>
      </w:r>
      <w:r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2024</w:t>
      </w:r>
      <w:r w:rsidRPr="00222C34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-</w:t>
      </w:r>
      <w:r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2025</w:t>
      </w:r>
    </w:p>
    <w:tbl>
      <w:tblPr>
        <w:tblW w:w="15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9"/>
        <w:gridCol w:w="4629"/>
        <w:gridCol w:w="4629"/>
        <w:gridCol w:w="1320"/>
      </w:tblGrid>
      <w:tr w:rsidR="00222C34" w:rsidRPr="00222C34" w14:paraId="7174FEC7" w14:textId="77777777" w:rsidTr="006029CA">
        <w:trPr>
          <w:trHeight w:val="486"/>
          <w:jc w:val="center"/>
        </w:trPr>
        <w:tc>
          <w:tcPr>
            <w:tcW w:w="4629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53D3343D" w14:textId="77777777" w:rsidR="00222C34" w:rsidRPr="006029CA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16.30 </w:t>
            </w:r>
            <w:r w:rsidRPr="006029CA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18.30</w:t>
            </w:r>
          </w:p>
        </w:tc>
        <w:tc>
          <w:tcPr>
            <w:tcW w:w="4629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6887F720" w14:textId="77777777" w:rsidR="00222C34" w:rsidRPr="006029CA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</w:t>
            </w:r>
            <w:r w:rsidR="00B955FB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4</w:t>
            </w: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.30 </w:t>
            </w:r>
            <w:r w:rsidRPr="006029CA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</w:t>
            </w:r>
            <w:r w:rsidR="00B955FB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6</w:t>
            </w: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.30</w:t>
            </w:r>
          </w:p>
        </w:tc>
        <w:tc>
          <w:tcPr>
            <w:tcW w:w="4629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43208734" w14:textId="77777777" w:rsidR="00222C34" w:rsidRPr="006029CA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</w:t>
            </w:r>
            <w:r w:rsidR="00B955FB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2</w:t>
            </w: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.30 </w:t>
            </w:r>
            <w:r w:rsidRPr="006029CA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</w:t>
            </w:r>
            <w:r w:rsidR="00B955FB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4</w:t>
            </w:r>
            <w:r w:rsidRPr="006029CA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.30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51EFA40A" w14:textId="77777777" w:rsidR="00222C34" w:rsidRPr="006029CA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</w:tr>
      <w:tr w:rsidR="00B955FB" w:rsidRPr="00222C34" w14:paraId="31ACC8A6" w14:textId="77777777" w:rsidTr="001610E6">
        <w:trPr>
          <w:trHeight w:val="934"/>
          <w:jc w:val="center"/>
        </w:trPr>
        <w:tc>
          <w:tcPr>
            <w:tcW w:w="4629" w:type="dxa"/>
            <w:shd w:val="clear" w:color="auto" w:fill="auto"/>
            <w:vAlign w:val="center"/>
          </w:tcPr>
          <w:p w14:paraId="4796A5AC" w14:textId="3B0E9CED" w:rsidR="00B955FB" w:rsidRPr="006029CA" w:rsidRDefault="00B955FB" w:rsidP="0018705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629" w:type="dxa"/>
            <w:shd w:val="clear" w:color="auto" w:fill="FAE2D5" w:themeFill="accent2" w:themeFillTint="33"/>
            <w:vAlign w:val="center"/>
          </w:tcPr>
          <w:p w14:paraId="7F5BD3C1" w14:textId="3A88D011" w:rsidR="001610E6" w:rsidRPr="0011560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اللغة</w:t>
            </w: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الإنجليزية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(1</w:t>
            </w:r>
            <w:r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5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 xml:space="preserve">:00 </w:t>
            </w:r>
            <w:r w:rsidRPr="001610E6">
              <w:rPr>
                <w:rFonts w:ascii="Calibri" w:eastAsia="Calibri" w:hAnsi="Calibri" w:cs="Arial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–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 xml:space="preserve"> 1</w:t>
            </w:r>
            <w:r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7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:00)</w:t>
            </w:r>
          </w:p>
          <w:p w14:paraId="00D78EE6" w14:textId="77777777" w:rsidR="001610E6" w:rsidRPr="0011560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ذ</w:t>
            </w:r>
            <w:r w:rsidRPr="00115602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مراد العماري</w:t>
            </w:r>
          </w:p>
          <w:p w14:paraId="2367C443" w14:textId="6891C3BA" w:rsidR="00B955FB" w:rsidRPr="006029CA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610E6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القاعة</w:t>
            </w:r>
            <w:r w:rsidRPr="001610E6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66CE716B" w14:textId="71142038" w:rsidR="00B955FB" w:rsidRPr="00894232" w:rsidRDefault="00B955FB" w:rsidP="003878B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</w:p>
        </w:tc>
        <w:tc>
          <w:tcPr>
            <w:tcW w:w="1320" w:type="dxa"/>
            <w:shd w:val="clear" w:color="auto" w:fill="ACB9CA"/>
            <w:vAlign w:val="center"/>
          </w:tcPr>
          <w:p w14:paraId="18E2037E" w14:textId="67E63650" w:rsidR="00B955FB" w:rsidRPr="006029CA" w:rsidRDefault="00837E06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أربعاء</w:t>
            </w:r>
          </w:p>
        </w:tc>
      </w:tr>
      <w:tr w:rsidR="00837E06" w:rsidRPr="00222C34" w14:paraId="06755196" w14:textId="77777777" w:rsidTr="007D6494">
        <w:trPr>
          <w:trHeight w:val="934"/>
          <w:jc w:val="center"/>
        </w:trPr>
        <w:tc>
          <w:tcPr>
            <w:tcW w:w="4629" w:type="dxa"/>
            <w:shd w:val="clear" w:color="auto" w:fill="FAE2D5" w:themeFill="accent2" w:themeFillTint="33"/>
            <w:vAlign w:val="center"/>
          </w:tcPr>
          <w:p w14:paraId="6D6F066D" w14:textId="77777777" w:rsidR="00837E06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6F2BC3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المهارات</w:t>
            </w:r>
            <w:r w:rsidRPr="006F2BC3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6F2BC3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الحياتية</w:t>
            </w:r>
            <w:r w:rsidRPr="006F2BC3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6F2BC3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والذاتية</w:t>
            </w:r>
          </w:p>
          <w:p w14:paraId="575677CF" w14:textId="77777777" w:rsidR="00837E06" w:rsidRDefault="00837E06" w:rsidP="00837E0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  <w:r>
              <w:rPr>
                <w:rFonts w:ascii="Arial" w:eastAsia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إحسان العريفي</w:t>
            </w:r>
          </w:p>
          <w:p w14:paraId="5C402373" w14:textId="2B3F35EA" w:rsidR="00837E06" w:rsidRPr="006F2BC3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</w:tc>
        <w:tc>
          <w:tcPr>
            <w:tcW w:w="4629" w:type="dxa"/>
            <w:vAlign w:val="center"/>
          </w:tcPr>
          <w:p w14:paraId="33041332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6029CA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فقه اللغة</w:t>
            </w:r>
          </w:p>
          <w:p w14:paraId="3E61400D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عدنان أجانة</w:t>
            </w:r>
          </w:p>
          <w:p w14:paraId="239CCF2A" w14:textId="33E3193A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2A4B8C21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6029CA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مناهج تحليل النصوص</w:t>
            </w:r>
          </w:p>
          <w:p w14:paraId="2F4BA176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نزار التجديتي</w:t>
            </w:r>
          </w:p>
          <w:p w14:paraId="51C456AC" w14:textId="037DECAF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القاضي عياض</w:t>
            </w:r>
          </w:p>
        </w:tc>
        <w:tc>
          <w:tcPr>
            <w:tcW w:w="1320" w:type="dxa"/>
            <w:shd w:val="clear" w:color="auto" w:fill="ACB9CA"/>
            <w:vAlign w:val="center"/>
          </w:tcPr>
          <w:p w14:paraId="743DEB35" w14:textId="10EDADA0" w:rsidR="00837E06" w:rsidRPr="00894232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خميس</w:t>
            </w:r>
          </w:p>
        </w:tc>
      </w:tr>
      <w:tr w:rsidR="00837E06" w:rsidRPr="00222C34" w14:paraId="32FB766A" w14:textId="77777777" w:rsidTr="003878B5">
        <w:trPr>
          <w:trHeight w:val="919"/>
          <w:jc w:val="center"/>
        </w:trPr>
        <w:tc>
          <w:tcPr>
            <w:tcW w:w="4629" w:type="dxa"/>
            <w:vAlign w:val="center"/>
          </w:tcPr>
          <w:p w14:paraId="4C9A53E8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6029CA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العروض</w:t>
            </w:r>
          </w:p>
          <w:p w14:paraId="5791CFAF" w14:textId="65F1CD21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029CA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د. </w:t>
            </w: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عبد الفضيل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أدراوي</w:t>
            </w:r>
          </w:p>
          <w:p w14:paraId="0FD955B4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  <w:p w14:paraId="1FB987CD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629" w:type="dxa"/>
            <w:vAlign w:val="center"/>
          </w:tcPr>
          <w:p w14:paraId="2B9B79CC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6029CA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 xml:space="preserve">النقد الأدبي والفني </w:t>
            </w:r>
          </w:p>
          <w:p w14:paraId="069C550A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محمد العـناز</w:t>
            </w:r>
          </w:p>
          <w:p w14:paraId="36771083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0CFAF821" w14:textId="55E1C5BF" w:rsidR="00837E06" w:rsidRPr="00DF306B" w:rsidRDefault="00837E06" w:rsidP="00837E0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10C14E0E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1320" w:type="dxa"/>
            <w:shd w:val="clear" w:color="auto" w:fill="ACB9CA"/>
            <w:vAlign w:val="center"/>
          </w:tcPr>
          <w:p w14:paraId="62DC281B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جمعة</w:t>
            </w:r>
          </w:p>
        </w:tc>
      </w:tr>
      <w:tr w:rsidR="00837E06" w:rsidRPr="00222C34" w14:paraId="589371EB" w14:textId="77777777" w:rsidTr="00187055">
        <w:trPr>
          <w:trHeight w:val="1150"/>
          <w:jc w:val="center"/>
          <w:hidden/>
        </w:trPr>
        <w:tc>
          <w:tcPr>
            <w:tcW w:w="4629" w:type="dxa"/>
            <w:shd w:val="clear" w:color="auto" w:fill="auto"/>
            <w:vAlign w:val="center"/>
          </w:tcPr>
          <w:p w14:paraId="07FECB37" w14:textId="67F316EB" w:rsidR="00837E06" w:rsidRPr="003878B5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029CA">
              <w:rPr>
                <w:rFonts w:ascii="Calibri" w:eastAsia="Calibri" w:hAnsi="Calibri" w:cs="Arial" w:hint="cs"/>
                <w:b/>
                <w:bCs/>
                <w:vanish/>
                <w:kern w:val="0"/>
                <w:sz w:val="28"/>
                <w:szCs w:val="28"/>
                <w:rtl/>
                <w:lang w:eastAsia="fr-FR"/>
              </w:rPr>
              <w:t>جأأ</w:t>
            </w:r>
          </w:p>
        </w:tc>
        <w:tc>
          <w:tcPr>
            <w:tcW w:w="4629" w:type="dxa"/>
            <w:vAlign w:val="center"/>
          </w:tcPr>
          <w:p w14:paraId="54C6A777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6029CA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مدخل إلى التراث الثقافي</w:t>
            </w:r>
          </w:p>
          <w:p w14:paraId="641359B1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عبد الرحيم الــعــلــمي</w:t>
            </w:r>
          </w:p>
          <w:p w14:paraId="5564D6DB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vanish/>
                <w:kern w:val="0"/>
                <w:sz w:val="28"/>
                <w:szCs w:val="28"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</w:tc>
        <w:tc>
          <w:tcPr>
            <w:tcW w:w="4629" w:type="dxa"/>
            <w:shd w:val="clear" w:color="auto" w:fill="FAE2D5" w:themeFill="accent2" w:themeFillTint="33"/>
            <w:vAlign w:val="center"/>
          </w:tcPr>
          <w:p w14:paraId="18937D8E" w14:textId="0AC7A879" w:rsidR="00837E06" w:rsidRPr="00E653DF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E653DF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اللغة الفرنسي</w:t>
            </w:r>
            <w:r w:rsidRPr="00E653DF">
              <w:rPr>
                <w:rFonts w:ascii="Calibri" w:eastAsia="Calibri" w:hAnsi="Calibri" w:cs="Arial" w:hint="eastAsia"/>
                <w:b/>
                <w:bCs/>
                <w:kern w:val="0"/>
                <w:sz w:val="28"/>
                <w:szCs w:val="28"/>
                <w:rtl/>
                <w:lang w:eastAsia="fr-FR"/>
              </w:rPr>
              <w:t>ة</w:t>
            </w:r>
          </w:p>
          <w:p w14:paraId="6D447CEF" w14:textId="77777777" w:rsidR="00837E06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E653DF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ذ</w:t>
            </w:r>
            <w:r w:rsidRPr="00E653DF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 w:rsidRPr="00E653DF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شفيق</w:t>
            </w:r>
            <w:r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  <w:t xml:space="preserve"> </w:t>
            </w:r>
            <w:r w:rsidRPr="00E653DF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أيوب</w:t>
            </w:r>
          </w:p>
          <w:p w14:paraId="19A8414A" w14:textId="10A72308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ق</w:t>
            </w: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320" w:type="dxa"/>
            <w:shd w:val="clear" w:color="auto" w:fill="ACB9CA"/>
            <w:vAlign w:val="center"/>
          </w:tcPr>
          <w:p w14:paraId="66DD730C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سبت</w:t>
            </w:r>
          </w:p>
        </w:tc>
      </w:tr>
    </w:tbl>
    <w:p w14:paraId="2B86270E" w14:textId="77777777" w:rsidR="00FE489E" w:rsidRDefault="00FE489E" w:rsidP="00222C3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rtl/>
          <w:lang w:eastAsia="fr-FR"/>
        </w:rPr>
      </w:pPr>
    </w:p>
    <w:tbl>
      <w:tblPr>
        <w:tblStyle w:val="Grilledutableau"/>
        <w:tblW w:w="13386" w:type="dxa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301"/>
        <w:gridCol w:w="4453"/>
      </w:tblGrid>
      <w:tr w:rsidR="00FE489E" w:rsidRPr="00222C34" w14:paraId="4D073F78" w14:textId="77777777" w:rsidTr="00DF2EA9">
        <w:trPr>
          <w:trHeight w:val="914"/>
        </w:trPr>
        <w:tc>
          <w:tcPr>
            <w:tcW w:w="4632" w:type="dxa"/>
          </w:tcPr>
          <w:p w14:paraId="54950007" w14:textId="77777777" w:rsidR="00FE489E" w:rsidRPr="00222C34" w:rsidRDefault="00FE489E" w:rsidP="00DF2EA9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  <w:r w:rsidRPr="00222C34">
              <w:rPr>
                <w:noProof/>
              </w:rPr>
              <w:lastRenderedPageBreak/>
              <w:drawing>
                <wp:inline distT="0" distB="0" distL="0" distR="0" wp14:anchorId="39C4192B" wp14:editId="33064CAE">
                  <wp:extent cx="1394460" cy="1085850"/>
                  <wp:effectExtent l="0" t="0" r="0" b="0"/>
                  <wp:docPr id="334602244" name="Image 334602244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</w:tcPr>
          <w:p w14:paraId="732EF25E" w14:textId="77777777" w:rsidR="00FE489E" w:rsidRPr="00222C34" w:rsidRDefault="00FE489E" w:rsidP="00DF2EA9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3" w:type="dxa"/>
          </w:tcPr>
          <w:p w14:paraId="6B14FA94" w14:textId="77777777" w:rsidR="00FE489E" w:rsidRPr="00222C34" w:rsidRDefault="00FE489E" w:rsidP="00DF2EA9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1EDDF87A" w14:textId="77777777" w:rsidR="00FE489E" w:rsidRPr="00222C34" w:rsidRDefault="00FE489E" w:rsidP="00DF2EA9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44922BC6" w14:textId="77777777" w:rsidR="00FE489E" w:rsidRPr="00222C34" w:rsidRDefault="00FE489E" w:rsidP="00DF2EA9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36A62166" w14:textId="77777777" w:rsidR="00FE489E" w:rsidRPr="00222C34" w:rsidRDefault="00FE489E" w:rsidP="00DF2EA9">
            <w:pPr>
              <w:tabs>
                <w:tab w:val="left" w:pos="7802"/>
              </w:tabs>
              <w:bidi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</w:p>
          <w:p w14:paraId="1E5C110F" w14:textId="77777777" w:rsidR="00FE489E" w:rsidRPr="00222C34" w:rsidRDefault="00FE489E" w:rsidP="00DF2EA9">
            <w:pPr>
              <w:tabs>
                <w:tab w:val="left" w:pos="7802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A1AC253" w14:textId="77777777" w:rsidR="00FE489E" w:rsidRPr="00222C34" w:rsidRDefault="00FE489E" w:rsidP="00FE489E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6"/>
          <w:szCs w:val="36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6"/>
          <w:szCs w:val="36"/>
          <w:rtl/>
          <w:lang w:eastAsia="fr-FR"/>
        </w:rPr>
        <w:t>شعبة اللغة العربية وآدابها</w:t>
      </w:r>
    </w:p>
    <w:p w14:paraId="5F9DBAEC" w14:textId="77777777" w:rsidR="00FE489E" w:rsidRPr="00222C34" w:rsidRDefault="00FE489E" w:rsidP="00FE489E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6"/>
          <w:szCs w:val="36"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6"/>
          <w:szCs w:val="36"/>
          <w:rtl/>
          <w:lang w:eastAsia="fr-FR"/>
        </w:rPr>
        <w:t xml:space="preserve">مسلك آداب وفنون / الفصل </w:t>
      </w:r>
      <w:r>
        <w:rPr>
          <w:rFonts w:ascii="Calibri" w:eastAsia="Calibri" w:hAnsi="Calibri" w:cs="Times New Roman" w:hint="cs"/>
          <w:bCs/>
          <w:kern w:val="0"/>
          <w:sz w:val="36"/>
          <w:szCs w:val="36"/>
          <w:rtl/>
          <w:lang w:eastAsia="fr-FR"/>
        </w:rPr>
        <w:t>الرابع</w:t>
      </w:r>
    </w:p>
    <w:p w14:paraId="4118E898" w14:textId="77777777" w:rsidR="00FE489E" w:rsidRPr="00222C34" w:rsidRDefault="00FE489E" w:rsidP="00FE489E">
      <w:pPr>
        <w:bidi/>
        <w:spacing w:after="0" w:line="240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u w:val="single"/>
          <w:rtl/>
          <w:lang w:eastAsia="fr-FR"/>
        </w:rPr>
        <w:t xml:space="preserve">الجذع المشترك الوطني: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u w:val="single"/>
          <w:rtl/>
          <w:lang w:val="en-US" w:eastAsia="fr-FR" w:bidi="ar-MA"/>
        </w:rPr>
        <w:t>مسار لسانيات</w:t>
      </w:r>
    </w:p>
    <w:p w14:paraId="58A89706" w14:textId="59652D42" w:rsidR="00FE489E" w:rsidRPr="00187055" w:rsidRDefault="00FE489E" w:rsidP="00187055">
      <w:pPr>
        <w:bidi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 xml:space="preserve">الدورة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 xml:space="preserve">الربيعية </w:t>
      </w:r>
      <w:r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2024</w:t>
      </w:r>
      <w:r w:rsidRPr="00222C34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-</w:t>
      </w:r>
      <w:r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2025</w:t>
      </w:r>
    </w:p>
    <w:tbl>
      <w:tblPr>
        <w:tblW w:w="15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2"/>
        <w:gridCol w:w="4552"/>
        <w:gridCol w:w="4553"/>
        <w:gridCol w:w="1445"/>
      </w:tblGrid>
      <w:tr w:rsidR="0064206C" w:rsidRPr="00222C34" w14:paraId="15A79100" w14:textId="77777777" w:rsidTr="00CC3271">
        <w:trPr>
          <w:trHeight w:val="571"/>
          <w:jc w:val="center"/>
        </w:trPr>
        <w:tc>
          <w:tcPr>
            <w:tcW w:w="4552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56B6B77E" w14:textId="77777777" w:rsidR="0064206C" w:rsidRPr="00CC3271" w:rsidRDefault="0064206C" w:rsidP="009F250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16.30 </w:t>
            </w:r>
            <w:r w:rsidRPr="00CC3271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18.30</w:t>
            </w:r>
          </w:p>
        </w:tc>
        <w:tc>
          <w:tcPr>
            <w:tcW w:w="4552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3AAA2F58" w14:textId="77777777" w:rsidR="0064206C" w:rsidRPr="00CC3271" w:rsidRDefault="0064206C" w:rsidP="009F250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14.30 </w:t>
            </w:r>
            <w:r w:rsidRPr="00CC3271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16.30</w:t>
            </w:r>
          </w:p>
        </w:tc>
        <w:tc>
          <w:tcPr>
            <w:tcW w:w="4553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2DE72341" w14:textId="77777777" w:rsidR="0064206C" w:rsidRPr="00CC3271" w:rsidRDefault="0064206C" w:rsidP="009F250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12.30 </w:t>
            </w:r>
            <w:r w:rsidRPr="00CC3271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14.30</w:t>
            </w:r>
          </w:p>
        </w:tc>
        <w:tc>
          <w:tcPr>
            <w:tcW w:w="1445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174037C0" w14:textId="77777777" w:rsidR="0064206C" w:rsidRPr="00CC3271" w:rsidRDefault="0064206C" w:rsidP="009F250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</w:tr>
      <w:tr w:rsidR="0084221A" w:rsidRPr="00222C34" w14:paraId="11FB4D3C" w14:textId="77777777" w:rsidTr="001610E6">
        <w:trPr>
          <w:trHeight w:val="1097"/>
          <w:jc w:val="center"/>
        </w:trPr>
        <w:tc>
          <w:tcPr>
            <w:tcW w:w="4552" w:type="dxa"/>
            <w:shd w:val="clear" w:color="auto" w:fill="auto"/>
            <w:vAlign w:val="center"/>
          </w:tcPr>
          <w:p w14:paraId="0B861E99" w14:textId="187AE112" w:rsidR="0084221A" w:rsidRPr="00CC3271" w:rsidRDefault="0084221A" w:rsidP="0018705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552" w:type="dxa"/>
            <w:shd w:val="clear" w:color="auto" w:fill="FAE2D5" w:themeFill="accent2" w:themeFillTint="33"/>
            <w:vAlign w:val="center"/>
          </w:tcPr>
          <w:p w14:paraId="3AA6F3AF" w14:textId="18A3BDEA" w:rsidR="001610E6" w:rsidRPr="0011560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اللغة</w:t>
            </w: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الإنجليزية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(1</w:t>
            </w:r>
            <w:r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5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 xml:space="preserve">:00 </w:t>
            </w:r>
            <w:r w:rsidRPr="001610E6">
              <w:rPr>
                <w:rFonts w:ascii="Calibri" w:eastAsia="Calibri" w:hAnsi="Calibri" w:cs="Arial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–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 xml:space="preserve"> 1</w:t>
            </w:r>
            <w:r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7</w:t>
            </w:r>
            <w:r w:rsidRPr="001610E6"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8"/>
                <w:szCs w:val="28"/>
                <w:rtl/>
                <w:lang w:eastAsia="fr-FR" w:bidi="ar-MA"/>
              </w:rPr>
              <w:t>:00)</w:t>
            </w:r>
          </w:p>
          <w:p w14:paraId="31DF5445" w14:textId="77777777" w:rsidR="001610E6" w:rsidRPr="00115602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15602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ذ</w:t>
            </w:r>
            <w:r w:rsidRPr="00115602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مراد العماري</w:t>
            </w:r>
          </w:p>
          <w:p w14:paraId="10DEBD39" w14:textId="5FB0B0C8" w:rsidR="0084221A" w:rsidRPr="00CC3271" w:rsidRDefault="001610E6" w:rsidP="001610E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1610E6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القاعة</w:t>
            </w:r>
            <w:r w:rsidRPr="001610E6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771A86FB" w14:textId="59A01770" w:rsidR="0084221A" w:rsidRPr="00894232" w:rsidRDefault="0084221A" w:rsidP="0084221A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445" w:type="dxa"/>
            <w:shd w:val="clear" w:color="auto" w:fill="ACB9CA"/>
            <w:vAlign w:val="center"/>
          </w:tcPr>
          <w:p w14:paraId="4FB94790" w14:textId="05BE859D" w:rsidR="0084221A" w:rsidRPr="00CC3271" w:rsidRDefault="00837E06" w:rsidP="0084221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أربعاء</w:t>
            </w:r>
          </w:p>
        </w:tc>
      </w:tr>
      <w:tr w:rsidR="00837E06" w:rsidRPr="00222C34" w14:paraId="0C3B30E6" w14:textId="77777777" w:rsidTr="00EC19DA">
        <w:trPr>
          <w:trHeight w:val="1097"/>
          <w:jc w:val="center"/>
        </w:trPr>
        <w:tc>
          <w:tcPr>
            <w:tcW w:w="4552" w:type="dxa"/>
            <w:shd w:val="clear" w:color="auto" w:fill="FAE2D5" w:themeFill="accent2" w:themeFillTint="33"/>
            <w:vAlign w:val="center"/>
          </w:tcPr>
          <w:p w14:paraId="70A6105C" w14:textId="77777777" w:rsidR="00837E06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6F2BC3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المهارات</w:t>
            </w:r>
            <w:r w:rsidRPr="006F2BC3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6F2BC3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الحياتية</w:t>
            </w:r>
            <w:r w:rsidRPr="006F2BC3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6F2BC3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والذاتية</w:t>
            </w:r>
          </w:p>
          <w:p w14:paraId="2DCE8D90" w14:textId="77777777" w:rsidR="00837E06" w:rsidRDefault="00837E06" w:rsidP="00837E0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D3108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ذة</w:t>
            </w:r>
            <w:r w:rsidRPr="00D3108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. </w:t>
            </w:r>
            <w:r w:rsidRPr="00D3108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إحسان</w:t>
            </w:r>
            <w:r w:rsidRPr="00D3108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108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العريفي</w:t>
            </w:r>
          </w:p>
          <w:p w14:paraId="05BAF356" w14:textId="681995C4" w:rsidR="00837E06" w:rsidRPr="006F2BC3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</w:tc>
        <w:tc>
          <w:tcPr>
            <w:tcW w:w="4552" w:type="dxa"/>
            <w:vAlign w:val="center"/>
          </w:tcPr>
          <w:p w14:paraId="389372D8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6029CA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فقه اللغة</w:t>
            </w:r>
          </w:p>
          <w:p w14:paraId="0BA99EDD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عدنان أجانة</w:t>
            </w:r>
          </w:p>
          <w:p w14:paraId="7015E3EF" w14:textId="05404853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0E2348EF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6029CA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مناهج تحليل النصوص</w:t>
            </w:r>
          </w:p>
          <w:p w14:paraId="7AB1B5D0" w14:textId="77777777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6029CA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نزار التجديتي</w:t>
            </w:r>
          </w:p>
          <w:p w14:paraId="12D642C9" w14:textId="0E98E739" w:rsidR="00837E06" w:rsidRPr="006029CA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القاضي عياض</w:t>
            </w:r>
          </w:p>
        </w:tc>
        <w:tc>
          <w:tcPr>
            <w:tcW w:w="1445" w:type="dxa"/>
            <w:shd w:val="clear" w:color="auto" w:fill="ACB9CA"/>
            <w:vAlign w:val="center"/>
          </w:tcPr>
          <w:p w14:paraId="40CCCF58" w14:textId="1AEB3686" w:rsidR="00837E06" w:rsidRPr="00894232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خميس</w:t>
            </w:r>
          </w:p>
        </w:tc>
      </w:tr>
      <w:tr w:rsidR="00837E06" w:rsidRPr="00222C34" w14:paraId="5F7F3BCE" w14:textId="77777777" w:rsidTr="00E165DD">
        <w:trPr>
          <w:trHeight w:val="1081"/>
          <w:jc w:val="center"/>
        </w:trPr>
        <w:tc>
          <w:tcPr>
            <w:tcW w:w="4552" w:type="dxa"/>
            <w:vAlign w:val="center"/>
          </w:tcPr>
          <w:p w14:paraId="70CEBC2E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CC3271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العروض</w:t>
            </w:r>
          </w:p>
          <w:p w14:paraId="46161231" w14:textId="2F07C973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د. </w:t>
            </w: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عبد الفضيل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أدراوي</w:t>
            </w:r>
          </w:p>
          <w:p w14:paraId="57C4C7C7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  <w:p w14:paraId="3330FF4D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552" w:type="dxa"/>
            <w:vAlign w:val="center"/>
          </w:tcPr>
          <w:p w14:paraId="79BEF6EC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CC3271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النقد الأدبي والفني</w:t>
            </w:r>
          </w:p>
          <w:p w14:paraId="2E13C6A7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محمد العناز</w:t>
            </w:r>
          </w:p>
          <w:p w14:paraId="47B8C584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167E326C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1445" w:type="dxa"/>
            <w:shd w:val="clear" w:color="auto" w:fill="ACB9CA"/>
            <w:vAlign w:val="center"/>
          </w:tcPr>
          <w:p w14:paraId="02610812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جمعة</w:t>
            </w:r>
          </w:p>
        </w:tc>
      </w:tr>
      <w:tr w:rsidR="00837E06" w:rsidRPr="00222C34" w14:paraId="15389C5C" w14:textId="77777777" w:rsidTr="00187055">
        <w:trPr>
          <w:trHeight w:val="1352"/>
          <w:jc w:val="center"/>
          <w:hidden/>
        </w:trPr>
        <w:tc>
          <w:tcPr>
            <w:tcW w:w="4552" w:type="dxa"/>
            <w:shd w:val="clear" w:color="auto" w:fill="auto"/>
            <w:vAlign w:val="center"/>
          </w:tcPr>
          <w:p w14:paraId="07EB38B5" w14:textId="73C32995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 w:bidi="ar-MA"/>
              </w:rPr>
            </w:pPr>
            <w:r w:rsidRPr="00CC3271">
              <w:rPr>
                <w:rFonts w:ascii="Calibri" w:eastAsia="Calibri" w:hAnsi="Calibri" w:cs="Arial" w:hint="cs"/>
                <w:b/>
                <w:bCs/>
                <w:vanish/>
                <w:kern w:val="0"/>
                <w:sz w:val="28"/>
                <w:szCs w:val="28"/>
                <w:rtl/>
                <w:lang w:eastAsia="fr-FR"/>
              </w:rPr>
              <w:t>جأأ</w:t>
            </w:r>
          </w:p>
        </w:tc>
        <w:tc>
          <w:tcPr>
            <w:tcW w:w="4552" w:type="dxa"/>
            <w:vAlign w:val="center"/>
          </w:tcPr>
          <w:p w14:paraId="65EB29BB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CC3271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eastAsia="fr-FR"/>
              </w:rPr>
              <w:t>مدخل إلى التراث الثقافي</w:t>
            </w:r>
          </w:p>
          <w:p w14:paraId="09ACCAB2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عبد الرحيم العلمي</w:t>
            </w:r>
          </w:p>
          <w:p w14:paraId="44E8C763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vanish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ابن الخطيب</w:t>
            </w:r>
          </w:p>
        </w:tc>
        <w:tc>
          <w:tcPr>
            <w:tcW w:w="4553" w:type="dxa"/>
            <w:shd w:val="clear" w:color="auto" w:fill="FAE2D5" w:themeFill="accent2" w:themeFillTint="33"/>
            <w:vAlign w:val="center"/>
          </w:tcPr>
          <w:p w14:paraId="3135E7B3" w14:textId="69DC7ABF" w:rsidR="00837E06" w:rsidRPr="00E653DF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E653DF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اللغة الفرنسي</w:t>
            </w:r>
            <w:r w:rsidRPr="00E653DF">
              <w:rPr>
                <w:rFonts w:ascii="Calibri" w:eastAsia="Calibri" w:hAnsi="Calibri" w:cs="Arial" w:hint="eastAsia"/>
                <w:b/>
                <w:bCs/>
                <w:kern w:val="0"/>
                <w:sz w:val="28"/>
                <w:szCs w:val="28"/>
                <w:rtl/>
                <w:lang w:eastAsia="fr-FR"/>
              </w:rPr>
              <w:t>ة</w:t>
            </w:r>
          </w:p>
          <w:p w14:paraId="7C06837C" w14:textId="77777777" w:rsidR="00837E06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E653DF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ذ</w:t>
            </w:r>
            <w:r w:rsidRPr="00E653DF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 w:rsidRPr="00E653DF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شفيق</w:t>
            </w:r>
            <w:r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  <w:t xml:space="preserve"> </w:t>
            </w:r>
            <w:r w:rsidRPr="00E653DF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أيوب</w:t>
            </w:r>
          </w:p>
          <w:p w14:paraId="20EF1480" w14:textId="68EC4D4C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ق</w:t>
            </w: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</w:t>
            </w:r>
          </w:p>
          <w:p w14:paraId="0EF22E12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1445" w:type="dxa"/>
            <w:shd w:val="clear" w:color="auto" w:fill="ACB9CA"/>
            <w:vAlign w:val="center"/>
          </w:tcPr>
          <w:p w14:paraId="7BDE2B86" w14:textId="77777777" w:rsidR="00837E06" w:rsidRPr="00CC3271" w:rsidRDefault="00837E06" w:rsidP="00837E0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سبت</w:t>
            </w:r>
          </w:p>
        </w:tc>
      </w:tr>
    </w:tbl>
    <w:tbl>
      <w:tblPr>
        <w:tblStyle w:val="Grilledutableau"/>
        <w:tblW w:w="13386" w:type="dxa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301"/>
        <w:gridCol w:w="4453"/>
      </w:tblGrid>
      <w:tr w:rsidR="00222C34" w:rsidRPr="00222C34" w14:paraId="6F2A65F6" w14:textId="77777777" w:rsidTr="00DF2EA9">
        <w:trPr>
          <w:trHeight w:val="914"/>
        </w:trPr>
        <w:tc>
          <w:tcPr>
            <w:tcW w:w="4632" w:type="dxa"/>
          </w:tcPr>
          <w:p w14:paraId="37D31F75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  <w:r w:rsidRPr="00222C34">
              <w:rPr>
                <w:noProof/>
              </w:rPr>
              <w:lastRenderedPageBreak/>
              <w:drawing>
                <wp:inline distT="0" distB="0" distL="0" distR="0" wp14:anchorId="13B882AF" wp14:editId="287A3464">
                  <wp:extent cx="1394460" cy="1085850"/>
                  <wp:effectExtent l="0" t="0" r="0" b="0"/>
                  <wp:docPr id="1281220877" name="Image 1281220877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</w:tcPr>
          <w:p w14:paraId="396AA186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3" w:type="dxa"/>
          </w:tcPr>
          <w:p w14:paraId="4AC3593C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43433E8B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05C33BFB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2DE0CBB9" w14:textId="77777777" w:rsidR="00222C34" w:rsidRPr="00222C34" w:rsidRDefault="00222C34" w:rsidP="00222C34">
            <w:pPr>
              <w:tabs>
                <w:tab w:val="left" w:pos="7802"/>
              </w:tabs>
              <w:bidi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</w:p>
          <w:p w14:paraId="23F4533F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896728C" w14:textId="77777777" w:rsidR="00222C34" w:rsidRPr="00222C34" w:rsidRDefault="00222C34" w:rsidP="00222C34">
      <w:pPr>
        <w:bidi/>
        <w:spacing w:after="0" w:line="276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شعبة اللغة العربية وآدابها</w:t>
      </w:r>
    </w:p>
    <w:p w14:paraId="4EB53927" w14:textId="77777777" w:rsidR="00222C34" w:rsidRPr="00222C34" w:rsidRDefault="00222C34" w:rsidP="00222C34">
      <w:pPr>
        <w:tabs>
          <w:tab w:val="left" w:pos="7802"/>
        </w:tabs>
        <w:bidi/>
        <w:spacing w:after="0" w:line="276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الفصل السادس</w:t>
      </w: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 xml:space="preserve">: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(</w:t>
      </w: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>أدب وف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ـــــــ</w:t>
      </w: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>ن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ــــ</w:t>
      </w: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>ون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)</w:t>
      </w:r>
    </w:p>
    <w:p w14:paraId="195E7446" w14:textId="77777777" w:rsidR="00222C34" w:rsidRPr="00222C34" w:rsidRDefault="00222C34" w:rsidP="00222C34">
      <w:pPr>
        <w:bidi/>
        <w:spacing w:after="0" w:line="276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 xml:space="preserve">الدورة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 xml:space="preserve">الربيعية: </w:t>
      </w:r>
      <w:r w:rsidR="00FE489E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2024</w:t>
      </w:r>
      <w:r w:rsidRPr="00222C34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-</w:t>
      </w:r>
      <w:r w:rsidR="00FE489E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2025</w:t>
      </w:r>
    </w:p>
    <w:p w14:paraId="579F5282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val="en-US" w:eastAsia="fr-FR" w:bidi="ar-MA"/>
        </w:rPr>
      </w:pPr>
    </w:p>
    <w:tbl>
      <w:tblPr>
        <w:tblW w:w="14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1"/>
        <w:gridCol w:w="4582"/>
        <w:gridCol w:w="4582"/>
        <w:gridCol w:w="1180"/>
      </w:tblGrid>
      <w:tr w:rsidR="00222C34" w:rsidRPr="00222C34" w14:paraId="0F1F92DC" w14:textId="77777777" w:rsidTr="00CC3271">
        <w:trPr>
          <w:trHeight w:val="736"/>
          <w:jc w:val="center"/>
        </w:trPr>
        <w:tc>
          <w:tcPr>
            <w:tcW w:w="4581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162D1E18" w14:textId="77777777" w:rsidR="00222C34" w:rsidRPr="00CC3271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</w:t>
            </w:r>
            <w:r w:rsidR="00B955FB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2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.30 </w:t>
            </w:r>
            <w:r w:rsidRPr="00CC3271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</w:t>
            </w:r>
            <w:r w:rsidR="00B955FB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4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.30</w:t>
            </w:r>
          </w:p>
        </w:tc>
        <w:tc>
          <w:tcPr>
            <w:tcW w:w="4582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5BE84287" w14:textId="77777777" w:rsidR="00222C34" w:rsidRPr="00CC3271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</w:t>
            </w:r>
            <w:r w:rsidR="00B955FB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0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.30 </w:t>
            </w:r>
            <w:r w:rsidRPr="00CC3271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</w:t>
            </w:r>
            <w:r w:rsidR="00B955FB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2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.30</w:t>
            </w:r>
          </w:p>
        </w:tc>
        <w:tc>
          <w:tcPr>
            <w:tcW w:w="4582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784D1DA4" w14:textId="77777777" w:rsidR="00222C34" w:rsidRPr="00CC3271" w:rsidRDefault="00B955FB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8</w:t>
            </w:r>
            <w:r w:rsidR="00222C34"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.30 </w:t>
            </w:r>
            <w:r w:rsidR="00222C34" w:rsidRPr="00CC3271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="00222C34"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</w:t>
            </w: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0</w:t>
            </w:r>
            <w:r w:rsidR="00222C34"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.30</w:t>
            </w:r>
          </w:p>
        </w:tc>
        <w:tc>
          <w:tcPr>
            <w:tcW w:w="1180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41770C4C" w14:textId="77777777" w:rsidR="00222C34" w:rsidRPr="00CC3271" w:rsidRDefault="00222C34" w:rsidP="00222C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</w:tr>
      <w:tr w:rsidR="00B955FB" w:rsidRPr="00222C34" w14:paraId="25A47185" w14:textId="77777777" w:rsidTr="00CC3271">
        <w:trPr>
          <w:trHeight w:val="1412"/>
          <w:jc w:val="center"/>
        </w:trPr>
        <w:tc>
          <w:tcPr>
            <w:tcW w:w="4581" w:type="dxa"/>
            <w:vAlign w:val="center"/>
          </w:tcPr>
          <w:p w14:paraId="4951ADD4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</w:p>
          <w:p w14:paraId="5D8688C9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مشروع نهاية الدروس</w:t>
            </w:r>
          </w:p>
          <w:p w14:paraId="0D3A8102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582" w:type="dxa"/>
            <w:vAlign w:val="center"/>
          </w:tcPr>
          <w:p w14:paraId="1873D21E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CC3271"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  <w:t>الأدب الشعبي</w:t>
            </w:r>
          </w:p>
          <w:p w14:paraId="2E5078B4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CC327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د. </w:t>
            </w: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جعفر ابن الحاج السلمي</w:t>
            </w:r>
          </w:p>
          <w:p w14:paraId="603366E2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القاضي عياض</w:t>
            </w:r>
          </w:p>
        </w:tc>
        <w:tc>
          <w:tcPr>
            <w:tcW w:w="4582" w:type="dxa"/>
            <w:vAlign w:val="center"/>
          </w:tcPr>
          <w:p w14:paraId="2EFECF9C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CC3271"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  <w:t>المكتبة النقدية</w:t>
            </w:r>
          </w:p>
          <w:p w14:paraId="006F4F8B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fr-FR" w:bidi="ar-MA"/>
              </w:rPr>
            </w:pPr>
            <w:r w:rsidRPr="00CC327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د.</w:t>
            </w: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عبد الإله كنفاوي</w:t>
            </w:r>
          </w:p>
          <w:p w14:paraId="494B3FFE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م. القاضي عياض</w:t>
            </w:r>
          </w:p>
        </w:tc>
        <w:tc>
          <w:tcPr>
            <w:tcW w:w="1180" w:type="dxa"/>
            <w:shd w:val="clear" w:color="auto" w:fill="ACB9CA"/>
            <w:vAlign w:val="center"/>
          </w:tcPr>
          <w:p w14:paraId="66E2CB77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خميس</w:t>
            </w:r>
          </w:p>
        </w:tc>
      </w:tr>
      <w:tr w:rsidR="00B955FB" w:rsidRPr="00222C34" w14:paraId="45A8D581" w14:textId="77777777" w:rsidTr="00CC3271">
        <w:trPr>
          <w:trHeight w:val="1391"/>
          <w:jc w:val="center"/>
        </w:trPr>
        <w:tc>
          <w:tcPr>
            <w:tcW w:w="4581" w:type="dxa"/>
            <w:vAlign w:val="center"/>
          </w:tcPr>
          <w:p w14:paraId="30A3B443" w14:textId="77777777" w:rsidR="00B955FB" w:rsidRPr="00CC3271" w:rsidRDefault="00B955FB" w:rsidP="00B955FB">
            <w:pPr>
              <w:tabs>
                <w:tab w:val="left" w:pos="1079"/>
              </w:tabs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</w:p>
          <w:p w14:paraId="134749FB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مشروع نهاية الدروس</w:t>
            </w:r>
          </w:p>
          <w:p w14:paraId="30EDDB48" w14:textId="77777777" w:rsidR="00B955FB" w:rsidRPr="00CC3271" w:rsidRDefault="00B955FB" w:rsidP="00B955FB">
            <w:pPr>
              <w:tabs>
                <w:tab w:val="left" w:pos="1079"/>
              </w:tabs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4582" w:type="dxa"/>
            <w:vAlign w:val="center"/>
          </w:tcPr>
          <w:p w14:paraId="30021C5E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CC3271"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  <w:t>اللغات الشرقية</w:t>
            </w:r>
          </w:p>
          <w:p w14:paraId="5C07195D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CC327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دة. </w:t>
            </w: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خديجة </w:t>
            </w:r>
            <w:r w:rsidRPr="00CC327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السعيدي</w:t>
            </w:r>
          </w:p>
          <w:p w14:paraId="1764EF1C" w14:textId="5E9E9F5B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د. أحمد موســى</w:t>
            </w:r>
          </w:p>
          <w:p w14:paraId="1635D559" w14:textId="43E042BB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م. </w:t>
            </w:r>
            <w:r w:rsidR="00BD6731" w:rsidRPr="00BD673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ابن</w:t>
            </w:r>
            <w:r w:rsidR="00BD6731" w:rsidRPr="00BD673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="00BD6731" w:rsidRPr="00BD673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الخطيب</w:t>
            </w:r>
          </w:p>
          <w:p w14:paraId="2A467872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+ ق 1</w:t>
            </w:r>
            <w:r w:rsidR="009958D4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582" w:type="dxa"/>
            <w:vAlign w:val="center"/>
          </w:tcPr>
          <w:p w14:paraId="6C878155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lang w:eastAsia="fr-FR"/>
              </w:rPr>
            </w:pPr>
            <w:r w:rsidRPr="00CC3271"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eastAsia="fr-FR"/>
              </w:rPr>
              <w:t>قراءة النص الأدبي القديم</w:t>
            </w:r>
          </w:p>
          <w:p w14:paraId="25798481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</w:pPr>
            <w:r w:rsidRPr="00CC327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د.</w:t>
            </w: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محمد </w:t>
            </w: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الإدريسي</w:t>
            </w:r>
          </w:p>
          <w:p w14:paraId="41DD0E9F" w14:textId="0FD1E476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م. </w:t>
            </w:r>
            <w:r w:rsidR="00BD6731" w:rsidRPr="00BD673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ابن</w:t>
            </w:r>
            <w:r w:rsidR="00BD6731" w:rsidRPr="00BD673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="00BD6731" w:rsidRPr="00BD673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الخطيب</w:t>
            </w:r>
          </w:p>
        </w:tc>
        <w:tc>
          <w:tcPr>
            <w:tcW w:w="1180" w:type="dxa"/>
            <w:shd w:val="clear" w:color="auto" w:fill="ACB9CA"/>
            <w:vAlign w:val="center"/>
          </w:tcPr>
          <w:p w14:paraId="5886C7B8" w14:textId="77777777" w:rsidR="00B955FB" w:rsidRPr="00CC3271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جمعة</w:t>
            </w:r>
          </w:p>
        </w:tc>
      </w:tr>
    </w:tbl>
    <w:p w14:paraId="791392C5" w14:textId="77777777" w:rsidR="00222C34" w:rsidRPr="00222C34" w:rsidRDefault="00222C34" w:rsidP="00222C3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rtl/>
          <w:lang w:eastAsia="fr-FR"/>
        </w:rPr>
      </w:pPr>
    </w:p>
    <w:p w14:paraId="7EF298C2" w14:textId="77777777" w:rsidR="00222C34" w:rsidRPr="00222C34" w:rsidRDefault="00222C34" w:rsidP="00222C34">
      <w:pPr>
        <w:bidi/>
        <w:spacing w:after="0" w:line="276" w:lineRule="auto"/>
        <w:rPr>
          <w:rFonts w:ascii="Calibri" w:eastAsia="Calibri" w:hAnsi="Calibri" w:cs="Calibri"/>
          <w:b/>
          <w:bCs/>
          <w:kern w:val="0"/>
          <w:sz w:val="36"/>
          <w:szCs w:val="36"/>
          <w:rtl/>
          <w:lang w:val="en-US" w:eastAsia="fr-FR" w:bidi="ar-MA"/>
        </w:rPr>
      </w:pPr>
    </w:p>
    <w:p w14:paraId="3BDB3ACB" w14:textId="77777777" w:rsidR="00222C34" w:rsidRPr="00222C34" w:rsidRDefault="00222C34" w:rsidP="00222C34">
      <w:pPr>
        <w:bidi/>
        <w:spacing w:after="0" w:line="276" w:lineRule="auto"/>
        <w:rPr>
          <w:rFonts w:ascii="Calibri" w:eastAsia="Calibri" w:hAnsi="Calibri" w:cs="Calibri"/>
          <w:b/>
          <w:bCs/>
          <w:kern w:val="0"/>
          <w:sz w:val="36"/>
          <w:szCs w:val="36"/>
          <w:rtl/>
          <w:lang w:val="en-US" w:eastAsia="fr-FR" w:bidi="ar-MA"/>
        </w:rPr>
      </w:pPr>
    </w:p>
    <w:p w14:paraId="646B625F" w14:textId="77777777" w:rsidR="00222C34" w:rsidRPr="00222C34" w:rsidRDefault="00222C34" w:rsidP="00222C34">
      <w:pPr>
        <w:tabs>
          <w:tab w:val="left" w:pos="7802"/>
        </w:tabs>
        <w:spacing w:after="200" w:line="276" w:lineRule="auto"/>
        <w:jc w:val="center"/>
        <w:rPr>
          <w:rFonts w:ascii="Calibri" w:eastAsia="Calibri" w:hAnsi="Calibri" w:cs="Calibri"/>
          <w:kern w:val="0"/>
          <w:sz w:val="28"/>
          <w:szCs w:val="28"/>
          <w:lang w:eastAsia="fr-FR"/>
        </w:rPr>
      </w:pPr>
    </w:p>
    <w:tbl>
      <w:tblPr>
        <w:tblStyle w:val="Grilledutableau"/>
        <w:tblW w:w="13386" w:type="dxa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301"/>
        <w:gridCol w:w="4453"/>
      </w:tblGrid>
      <w:tr w:rsidR="00222C34" w:rsidRPr="00222C34" w14:paraId="78DAB82F" w14:textId="77777777" w:rsidTr="00DF2EA9">
        <w:trPr>
          <w:trHeight w:val="914"/>
        </w:trPr>
        <w:tc>
          <w:tcPr>
            <w:tcW w:w="4632" w:type="dxa"/>
          </w:tcPr>
          <w:p w14:paraId="06A9D48C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  <w:r w:rsidRPr="00222C34">
              <w:rPr>
                <w:noProof/>
              </w:rPr>
              <w:lastRenderedPageBreak/>
              <w:drawing>
                <wp:inline distT="0" distB="0" distL="0" distR="0" wp14:anchorId="7338985F" wp14:editId="5D3A6F9E">
                  <wp:extent cx="1394460" cy="1085850"/>
                  <wp:effectExtent l="0" t="0" r="0" b="0"/>
                  <wp:docPr id="904045425" name="Image 904045425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</w:tcPr>
          <w:p w14:paraId="3C4B9FE7" w14:textId="77777777" w:rsidR="00222C34" w:rsidRPr="00222C34" w:rsidRDefault="00222C34" w:rsidP="00222C34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3" w:type="dxa"/>
          </w:tcPr>
          <w:p w14:paraId="3C423EBB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546D4F4B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0087D567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76128C22" w14:textId="77777777" w:rsidR="00222C34" w:rsidRPr="00222C34" w:rsidRDefault="00222C34" w:rsidP="00222C34">
            <w:pPr>
              <w:tabs>
                <w:tab w:val="left" w:pos="7802"/>
              </w:tabs>
              <w:bidi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222C34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</w:p>
          <w:p w14:paraId="4096EBA4" w14:textId="77777777" w:rsidR="00222C34" w:rsidRPr="00222C34" w:rsidRDefault="00222C34" w:rsidP="00222C34">
            <w:pPr>
              <w:tabs>
                <w:tab w:val="left" w:pos="7802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9D8D975" w14:textId="77777777" w:rsidR="00222C34" w:rsidRPr="00222C34" w:rsidRDefault="00222C34" w:rsidP="00222C34">
      <w:pPr>
        <w:bidi/>
        <w:spacing w:after="0" w:line="276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شعبة اللغة العربية وآدابها</w:t>
      </w:r>
    </w:p>
    <w:p w14:paraId="0F1B5D69" w14:textId="77777777" w:rsidR="00222C34" w:rsidRPr="00222C34" w:rsidRDefault="00222C34" w:rsidP="00222C34">
      <w:pPr>
        <w:tabs>
          <w:tab w:val="left" w:pos="7802"/>
        </w:tabs>
        <w:bidi/>
        <w:spacing w:after="0" w:line="276" w:lineRule="auto"/>
        <w:jc w:val="center"/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الفصل السادس</w:t>
      </w: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 xml:space="preserve">: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>(لــسانيات)</w:t>
      </w:r>
    </w:p>
    <w:p w14:paraId="27DB3B05" w14:textId="77777777" w:rsidR="00222C34" w:rsidRPr="00222C34" w:rsidRDefault="00222C34" w:rsidP="00222C34">
      <w:pPr>
        <w:bidi/>
        <w:spacing w:after="0" w:line="276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eastAsia="fr-FR"/>
        </w:rPr>
      </w:pPr>
      <w:r w:rsidRPr="00222C34">
        <w:rPr>
          <w:rFonts w:ascii="Calibri" w:eastAsia="Calibri" w:hAnsi="Calibri" w:cs="Times New Roman"/>
          <w:bCs/>
          <w:kern w:val="0"/>
          <w:sz w:val="32"/>
          <w:szCs w:val="32"/>
          <w:rtl/>
          <w:lang w:eastAsia="fr-FR"/>
        </w:rPr>
        <w:t xml:space="preserve">الدورة </w:t>
      </w:r>
      <w:r w:rsidRPr="00222C34">
        <w:rPr>
          <w:rFonts w:ascii="Calibri" w:eastAsia="Calibri" w:hAnsi="Calibri" w:cs="Times New Roman" w:hint="cs"/>
          <w:bCs/>
          <w:kern w:val="0"/>
          <w:sz w:val="32"/>
          <w:szCs w:val="32"/>
          <w:rtl/>
          <w:lang w:eastAsia="fr-FR"/>
        </w:rPr>
        <w:t xml:space="preserve">الربيعية </w:t>
      </w:r>
      <w:r w:rsidR="00507775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2024</w:t>
      </w:r>
      <w:r w:rsidRPr="00222C34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-</w:t>
      </w:r>
      <w:r w:rsidR="00507775">
        <w:rPr>
          <w:rFonts w:ascii="Andalus" w:eastAsia="Calibri" w:hAnsi="Andalus" w:cs="Andalus" w:hint="cs"/>
          <w:bCs/>
          <w:kern w:val="0"/>
          <w:sz w:val="32"/>
          <w:szCs w:val="32"/>
          <w:rtl/>
          <w:lang w:eastAsia="fr-FR"/>
        </w:rPr>
        <w:t>2025</w:t>
      </w:r>
    </w:p>
    <w:p w14:paraId="2073F94C" w14:textId="77777777" w:rsidR="00222C34" w:rsidRPr="00222C34" w:rsidRDefault="00222C34" w:rsidP="00222C34">
      <w:pPr>
        <w:bidi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32"/>
          <w:szCs w:val="32"/>
          <w:rtl/>
          <w:lang w:val="en-US" w:eastAsia="fr-FR" w:bidi="ar-MA"/>
        </w:rPr>
      </w:pPr>
    </w:p>
    <w:tbl>
      <w:tblPr>
        <w:tblW w:w="15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1"/>
        <w:gridCol w:w="4582"/>
        <w:gridCol w:w="4582"/>
        <w:gridCol w:w="1402"/>
      </w:tblGrid>
      <w:tr w:rsidR="00B955FB" w:rsidRPr="00222C34" w14:paraId="2F6FC4DE" w14:textId="77777777" w:rsidTr="00894232">
        <w:trPr>
          <w:trHeight w:val="736"/>
          <w:jc w:val="center"/>
        </w:trPr>
        <w:tc>
          <w:tcPr>
            <w:tcW w:w="4581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1C2FA138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</w:t>
            </w: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2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.30 </w:t>
            </w:r>
            <w:r w:rsidRPr="00CC3271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</w:t>
            </w: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4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.30</w:t>
            </w:r>
          </w:p>
        </w:tc>
        <w:tc>
          <w:tcPr>
            <w:tcW w:w="4582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6A489531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1</w:t>
            </w: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0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.30 </w:t>
            </w:r>
            <w:r w:rsidRPr="00CC3271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</w:t>
            </w: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2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.30</w:t>
            </w:r>
          </w:p>
        </w:tc>
        <w:tc>
          <w:tcPr>
            <w:tcW w:w="4582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7D906D50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8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.30 </w:t>
            </w:r>
            <w:r w:rsidRPr="00CC3271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eastAsia="fr-FR"/>
              </w:rPr>
              <w:t>–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1</w:t>
            </w: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0</w:t>
            </w:r>
            <w:r w:rsidRPr="00CC3271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.30</w:t>
            </w:r>
          </w:p>
        </w:tc>
        <w:tc>
          <w:tcPr>
            <w:tcW w:w="1402" w:type="dxa"/>
            <w:tcBorders>
              <w:top w:val="single" w:sz="4" w:space="0" w:color="000000"/>
            </w:tcBorders>
            <w:shd w:val="clear" w:color="auto" w:fill="ACB9CA"/>
            <w:vAlign w:val="center"/>
          </w:tcPr>
          <w:p w14:paraId="28BE8136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</w:p>
        </w:tc>
      </w:tr>
      <w:tr w:rsidR="00B955FB" w:rsidRPr="00222C34" w14:paraId="0B411F1C" w14:textId="77777777" w:rsidTr="00894232">
        <w:trPr>
          <w:trHeight w:val="1411"/>
          <w:jc w:val="center"/>
        </w:trPr>
        <w:tc>
          <w:tcPr>
            <w:tcW w:w="4581" w:type="dxa"/>
            <w:vAlign w:val="center"/>
          </w:tcPr>
          <w:p w14:paraId="6DE040BA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مشروع نهاية الدروس</w:t>
            </w:r>
          </w:p>
        </w:tc>
        <w:tc>
          <w:tcPr>
            <w:tcW w:w="4582" w:type="dxa"/>
            <w:vAlign w:val="center"/>
          </w:tcPr>
          <w:p w14:paraId="4F2015BB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حقول لسانية</w:t>
            </w:r>
          </w:p>
          <w:p w14:paraId="1CEE9202" w14:textId="31097828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د. 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موسى</w:t>
            </w:r>
            <w:r w:rsidR="003E5C57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  <w:t xml:space="preserve"> 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القصري</w:t>
            </w:r>
          </w:p>
          <w:p w14:paraId="07641FDC" w14:textId="55BC62DC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ق </w:t>
            </w:r>
            <w:r w:rsidR="00D97FD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6</w:t>
            </w:r>
            <w:r w:rsidR="00CA5715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582" w:type="dxa"/>
            <w:vAlign w:val="center"/>
          </w:tcPr>
          <w:p w14:paraId="2726F930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نما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ذ</w:t>
            </w: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ج دلالية وتداولية</w:t>
            </w:r>
          </w:p>
          <w:p w14:paraId="1D327E1B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د. 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موسى القصري</w:t>
            </w:r>
          </w:p>
          <w:p w14:paraId="351C9937" w14:textId="0D284E4D" w:rsidR="00B955FB" w:rsidRPr="00894232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u w:val="single"/>
                <w:rtl/>
                <w:lang w:eastAsia="fr-FR"/>
              </w:rPr>
            </w:pP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ق </w:t>
            </w:r>
            <w:r w:rsidR="00D97FD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6</w:t>
            </w:r>
            <w:r w:rsidR="00CA5715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2" w:type="dxa"/>
            <w:shd w:val="clear" w:color="auto" w:fill="ACB9CA"/>
            <w:vAlign w:val="center"/>
          </w:tcPr>
          <w:p w14:paraId="252EB0CB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 w:bidi="ar-MA"/>
              </w:rPr>
              <w:t>خميس</w:t>
            </w:r>
          </w:p>
        </w:tc>
      </w:tr>
      <w:tr w:rsidR="00B955FB" w:rsidRPr="00222C34" w14:paraId="162E08DA" w14:textId="77777777" w:rsidTr="00894232">
        <w:trPr>
          <w:trHeight w:val="1390"/>
          <w:jc w:val="center"/>
        </w:trPr>
        <w:tc>
          <w:tcPr>
            <w:tcW w:w="4581" w:type="dxa"/>
            <w:vAlign w:val="center"/>
          </w:tcPr>
          <w:p w14:paraId="5C5333F6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مشروع نهاية الدروس</w:t>
            </w:r>
          </w:p>
        </w:tc>
        <w:tc>
          <w:tcPr>
            <w:tcW w:w="4582" w:type="dxa"/>
            <w:vAlign w:val="center"/>
          </w:tcPr>
          <w:p w14:paraId="7EFD4672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اللغات الشرقية</w:t>
            </w:r>
          </w:p>
          <w:p w14:paraId="55847AB3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دة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. خديجة </w:t>
            </w: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السع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ـ</w:t>
            </w: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يدي</w:t>
            </w:r>
          </w:p>
          <w:p w14:paraId="56640576" w14:textId="58EB6844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bookmarkStart w:id="1" w:name="_gjdgxs" w:colFirst="0" w:colLast="0"/>
            <w:bookmarkEnd w:id="1"/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د. 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أحمد</w:t>
            </w:r>
            <w:r w:rsidR="00E165DD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موسى</w:t>
            </w:r>
          </w:p>
          <w:p w14:paraId="563250F0" w14:textId="2DD09361" w:rsidR="00B955FB" w:rsidRPr="0063158C" w:rsidRDefault="008D2829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CC327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م. </w:t>
            </w:r>
            <w:r w:rsidR="00BD6731" w:rsidRPr="00BD673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ابن</w:t>
            </w:r>
            <w:r w:rsidR="00BD6731" w:rsidRPr="00BD673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="00BD6731" w:rsidRPr="00BD6731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الخطيب</w:t>
            </w:r>
            <w:r w:rsidR="00BD6731" w:rsidRPr="00BD6731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 xml:space="preserve"> </w:t>
            </w:r>
            <w:r w:rsidR="00B955FB"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+ ق 1</w:t>
            </w:r>
            <w:r w:rsidR="009958D4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582" w:type="dxa"/>
            <w:vAlign w:val="center"/>
          </w:tcPr>
          <w:p w14:paraId="6357F58E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</w:pPr>
          </w:p>
          <w:p w14:paraId="407437C8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اللسانيات المقارنة</w:t>
            </w:r>
          </w:p>
          <w:p w14:paraId="458CBC69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val="en-US" w:eastAsia="fr-FR" w:bidi="ar-MA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fr-FR" w:bidi="ar-MA"/>
              </w:rPr>
              <w:t xml:space="preserve">د. 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fr-FR" w:bidi="ar-MA"/>
              </w:rPr>
              <w:t>عبد الإله</w:t>
            </w:r>
            <w:r w:rsidR="00DF306B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val="en-US" w:eastAsia="fr-FR" w:bidi="ar-MA"/>
              </w:rPr>
              <w:t xml:space="preserve"> </w:t>
            </w:r>
            <w:r w:rsidRPr="0063158C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fr-FR" w:bidi="ar-MA"/>
              </w:rPr>
              <w:t>حجاج</w:t>
            </w:r>
          </w:p>
          <w:p w14:paraId="4324F04C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eastAsia="fr-FR"/>
              </w:rPr>
            </w:pPr>
            <w:r w:rsidRPr="0063158C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eastAsia="fr-FR"/>
              </w:rPr>
              <w:t>ق 1</w:t>
            </w:r>
            <w:r w:rsidR="00CA5715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02" w:type="dxa"/>
            <w:shd w:val="clear" w:color="auto" w:fill="ACB9CA"/>
            <w:vAlign w:val="center"/>
          </w:tcPr>
          <w:p w14:paraId="7B235984" w14:textId="77777777" w:rsidR="00B955FB" w:rsidRPr="0063158C" w:rsidRDefault="00B955FB" w:rsidP="00B955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fr-FR"/>
              </w:rPr>
            </w:pPr>
            <w:r w:rsidRPr="00894232"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kern w:val="0"/>
                <w:sz w:val="28"/>
                <w:szCs w:val="28"/>
                <w:rtl/>
                <w:lang w:eastAsia="fr-FR"/>
              </w:rPr>
              <w:t>جمعة</w:t>
            </w:r>
          </w:p>
        </w:tc>
      </w:tr>
    </w:tbl>
    <w:p w14:paraId="7F165C3F" w14:textId="77777777" w:rsidR="00222C34" w:rsidRPr="00222C34" w:rsidRDefault="00222C34" w:rsidP="00222C3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rtl/>
          <w:lang w:eastAsia="fr-FR"/>
        </w:rPr>
      </w:pPr>
    </w:p>
    <w:p w14:paraId="17DDE0EA" w14:textId="77777777" w:rsidR="00222C34" w:rsidRPr="00222C34" w:rsidRDefault="00222C34" w:rsidP="00222C34">
      <w:pPr>
        <w:bidi/>
        <w:spacing w:after="0" w:line="276" w:lineRule="auto"/>
        <w:rPr>
          <w:rFonts w:ascii="Calibri" w:eastAsia="Calibri" w:hAnsi="Calibri" w:cs="Calibri"/>
          <w:b/>
          <w:bCs/>
          <w:kern w:val="0"/>
          <w:sz w:val="36"/>
          <w:szCs w:val="36"/>
          <w:rtl/>
          <w:lang w:val="en-US" w:eastAsia="fr-FR" w:bidi="ar-MA"/>
        </w:rPr>
      </w:pPr>
    </w:p>
    <w:p w14:paraId="360A2695" w14:textId="77777777" w:rsidR="00BD6907" w:rsidRDefault="00BD6907"/>
    <w:sectPr w:rsidR="00BD6907" w:rsidSect="00222C34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C34"/>
    <w:rsid w:val="00035512"/>
    <w:rsid w:val="00053A22"/>
    <w:rsid w:val="000978CE"/>
    <w:rsid w:val="000D67CF"/>
    <w:rsid w:val="0010254A"/>
    <w:rsid w:val="00115602"/>
    <w:rsid w:val="001610E6"/>
    <w:rsid w:val="00187055"/>
    <w:rsid w:val="001A700D"/>
    <w:rsid w:val="001C6A0A"/>
    <w:rsid w:val="00207E37"/>
    <w:rsid w:val="00210E08"/>
    <w:rsid w:val="00222C34"/>
    <w:rsid w:val="00226AF8"/>
    <w:rsid w:val="00247041"/>
    <w:rsid w:val="00254B10"/>
    <w:rsid w:val="003533EC"/>
    <w:rsid w:val="003878B5"/>
    <w:rsid w:val="003B628B"/>
    <w:rsid w:val="003D7864"/>
    <w:rsid w:val="003E361C"/>
    <w:rsid w:val="003E5C57"/>
    <w:rsid w:val="003E7E36"/>
    <w:rsid w:val="00443BD5"/>
    <w:rsid w:val="00454AF2"/>
    <w:rsid w:val="00475422"/>
    <w:rsid w:val="00487E6F"/>
    <w:rsid w:val="004E08CE"/>
    <w:rsid w:val="00507775"/>
    <w:rsid w:val="00563C0E"/>
    <w:rsid w:val="00572289"/>
    <w:rsid w:val="00584895"/>
    <w:rsid w:val="005D762D"/>
    <w:rsid w:val="006029CA"/>
    <w:rsid w:val="0062547C"/>
    <w:rsid w:val="0063158C"/>
    <w:rsid w:val="00637FD7"/>
    <w:rsid w:val="0064206C"/>
    <w:rsid w:val="006663A6"/>
    <w:rsid w:val="006F1979"/>
    <w:rsid w:val="006F2BC3"/>
    <w:rsid w:val="006F60F7"/>
    <w:rsid w:val="007B414F"/>
    <w:rsid w:val="007B6EC2"/>
    <w:rsid w:val="007D2912"/>
    <w:rsid w:val="007D6494"/>
    <w:rsid w:val="007E728D"/>
    <w:rsid w:val="00837E06"/>
    <w:rsid w:val="0084221A"/>
    <w:rsid w:val="00851A84"/>
    <w:rsid w:val="008733E2"/>
    <w:rsid w:val="00894232"/>
    <w:rsid w:val="008C0FFF"/>
    <w:rsid w:val="008D2829"/>
    <w:rsid w:val="008E077B"/>
    <w:rsid w:val="00900838"/>
    <w:rsid w:val="009036CE"/>
    <w:rsid w:val="00915612"/>
    <w:rsid w:val="00935A80"/>
    <w:rsid w:val="009958D4"/>
    <w:rsid w:val="009B7A49"/>
    <w:rsid w:val="00A01A82"/>
    <w:rsid w:val="00A2414C"/>
    <w:rsid w:val="00A4020F"/>
    <w:rsid w:val="00B342C0"/>
    <w:rsid w:val="00B46B24"/>
    <w:rsid w:val="00B51AFB"/>
    <w:rsid w:val="00B71322"/>
    <w:rsid w:val="00B81D52"/>
    <w:rsid w:val="00B955FB"/>
    <w:rsid w:val="00BB70DC"/>
    <w:rsid w:val="00BD3E8B"/>
    <w:rsid w:val="00BD6731"/>
    <w:rsid w:val="00BD6907"/>
    <w:rsid w:val="00C7114B"/>
    <w:rsid w:val="00CA380D"/>
    <w:rsid w:val="00CA5715"/>
    <w:rsid w:val="00CC3271"/>
    <w:rsid w:val="00D100B9"/>
    <w:rsid w:val="00D31086"/>
    <w:rsid w:val="00D611A8"/>
    <w:rsid w:val="00D8573C"/>
    <w:rsid w:val="00D97FD1"/>
    <w:rsid w:val="00DB1C75"/>
    <w:rsid w:val="00DF306B"/>
    <w:rsid w:val="00E044E7"/>
    <w:rsid w:val="00E1438F"/>
    <w:rsid w:val="00E165DD"/>
    <w:rsid w:val="00E535F0"/>
    <w:rsid w:val="00E549FD"/>
    <w:rsid w:val="00E653DF"/>
    <w:rsid w:val="00E72CC0"/>
    <w:rsid w:val="00E760C6"/>
    <w:rsid w:val="00EB0DF9"/>
    <w:rsid w:val="00F24697"/>
    <w:rsid w:val="00F26C37"/>
    <w:rsid w:val="00F3402E"/>
    <w:rsid w:val="00F71E2C"/>
    <w:rsid w:val="00F87933"/>
    <w:rsid w:val="00FD52A3"/>
    <w:rsid w:val="00FE489E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0ADE"/>
  <w15:docId w15:val="{7364A768-D129-4B00-91F3-AD7390D5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055"/>
  </w:style>
  <w:style w:type="paragraph" w:styleId="Titre1">
    <w:name w:val="heading 1"/>
    <w:basedOn w:val="Normal"/>
    <w:next w:val="Normal"/>
    <w:link w:val="Titre1Car"/>
    <w:uiPriority w:val="9"/>
    <w:qFormat/>
    <w:rsid w:val="00222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2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2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2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2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2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2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2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2C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2C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2C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2C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2C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2C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2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2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2C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2C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2C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2C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2C3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222C34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9DCD-1158-4E70-9C19-6C519BE0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bouallaga</cp:lastModifiedBy>
  <cp:revision>33</cp:revision>
  <cp:lastPrinted>2025-03-03T10:12:00Z</cp:lastPrinted>
  <dcterms:created xsi:type="dcterms:W3CDTF">2025-02-25T15:07:00Z</dcterms:created>
  <dcterms:modified xsi:type="dcterms:W3CDTF">2025-04-28T13:13:00Z</dcterms:modified>
</cp:coreProperties>
</file>